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81FD2" w14:textId="77777777" w:rsidR="00DF0893" w:rsidRPr="00496B2D" w:rsidRDefault="00DF0893" w:rsidP="00B306BB">
      <w:pPr>
        <w:shd w:val="clear" w:color="auto" w:fill="FFFFFF" w:themeFill="background1"/>
        <w:jc w:val="both"/>
        <w:rPr>
          <w:sz w:val="24"/>
          <w:szCs w:val="24"/>
        </w:rPr>
      </w:pPr>
    </w:p>
    <w:tbl>
      <w:tblPr>
        <w:tblW w:w="0" w:type="auto"/>
        <w:tblCellSpacing w:w="0" w:type="auto"/>
        <w:tblLook w:val="04A0" w:firstRow="1" w:lastRow="0" w:firstColumn="1" w:lastColumn="0" w:noHBand="0" w:noVBand="1"/>
      </w:tblPr>
      <w:tblGrid>
        <w:gridCol w:w="14742"/>
      </w:tblGrid>
      <w:tr w:rsidR="00496B2D" w:rsidRPr="00496B2D" w14:paraId="35ECE094" w14:textId="77777777" w:rsidTr="008D4791">
        <w:trPr>
          <w:trHeight w:val="31"/>
          <w:tblCellSpacing w:w="0" w:type="auto"/>
        </w:trPr>
        <w:tc>
          <w:tcPr>
            <w:tcW w:w="14742" w:type="dxa"/>
            <w:tcMar>
              <w:top w:w="15" w:type="dxa"/>
              <w:left w:w="15" w:type="dxa"/>
              <w:bottom w:w="15" w:type="dxa"/>
              <w:right w:w="15" w:type="dxa"/>
            </w:tcMar>
            <w:vAlign w:val="center"/>
          </w:tcPr>
          <w:p w14:paraId="06A9AA09" w14:textId="77777777" w:rsidR="00496B2D" w:rsidRPr="00496B2D" w:rsidRDefault="00496B2D" w:rsidP="002248A7">
            <w:pPr>
              <w:spacing w:after="0" w:line="240" w:lineRule="auto"/>
              <w:rPr>
                <w:rFonts w:ascii="Times New Roman" w:eastAsia="Times New Roman" w:hAnsi="Times New Roman" w:cs="Times New Roman"/>
                <w:sz w:val="24"/>
                <w:szCs w:val="24"/>
              </w:rPr>
            </w:pPr>
            <w:bookmarkStart w:id="0" w:name="_GoBack"/>
            <w:bookmarkEnd w:id="0"/>
          </w:p>
        </w:tc>
      </w:tr>
      <w:tr w:rsidR="00496B2D" w:rsidRPr="00496B2D" w14:paraId="025D55D2" w14:textId="77777777" w:rsidTr="008D4791">
        <w:trPr>
          <w:trHeight w:val="31"/>
          <w:tblCellSpacing w:w="0" w:type="auto"/>
        </w:trPr>
        <w:tc>
          <w:tcPr>
            <w:tcW w:w="14742" w:type="dxa"/>
            <w:tcMar>
              <w:top w:w="15" w:type="dxa"/>
              <w:left w:w="15" w:type="dxa"/>
              <w:bottom w:w="15" w:type="dxa"/>
              <w:right w:w="15" w:type="dxa"/>
            </w:tcMar>
            <w:vAlign w:val="center"/>
          </w:tcPr>
          <w:p w14:paraId="5B706847" w14:textId="77777777" w:rsidR="00496B2D" w:rsidRPr="00496B2D" w:rsidRDefault="00496B2D" w:rsidP="00496B2D">
            <w:pPr>
              <w:spacing w:after="0" w:line="240" w:lineRule="auto"/>
              <w:jc w:val="right"/>
              <w:rPr>
                <w:rFonts w:ascii="Times New Roman" w:eastAsia="Times New Roman" w:hAnsi="Times New Roman" w:cs="Times New Roman"/>
                <w:sz w:val="24"/>
                <w:szCs w:val="24"/>
                <w:lang w:val="en-US"/>
              </w:rPr>
            </w:pPr>
          </w:p>
        </w:tc>
      </w:tr>
      <w:tr w:rsidR="00496B2D" w:rsidRPr="00496B2D" w14:paraId="36C02B75" w14:textId="77777777" w:rsidTr="008D4791">
        <w:trPr>
          <w:trHeight w:val="67"/>
          <w:tblCellSpacing w:w="0" w:type="auto"/>
        </w:trPr>
        <w:tc>
          <w:tcPr>
            <w:tcW w:w="14742" w:type="dxa"/>
            <w:tcMar>
              <w:top w:w="15" w:type="dxa"/>
              <w:left w:w="15" w:type="dxa"/>
              <w:bottom w:w="15" w:type="dxa"/>
              <w:right w:w="15" w:type="dxa"/>
            </w:tcMar>
            <w:vAlign w:val="center"/>
          </w:tcPr>
          <w:p w14:paraId="5FE99A1E" w14:textId="77777777" w:rsidR="00496B2D" w:rsidRPr="008D4791" w:rsidRDefault="008D4791" w:rsidP="008D4791">
            <w:pPr>
              <w:spacing w:after="0" w:line="240" w:lineRule="auto"/>
              <w:jc w:val="right"/>
              <w:rPr>
                <w:rFonts w:ascii="Times New Roman" w:eastAsia="Times New Roman" w:hAnsi="Times New Roman" w:cs="Times New Roman"/>
                <w:b/>
                <w:bCs/>
                <w:sz w:val="24"/>
                <w:szCs w:val="24"/>
              </w:rPr>
            </w:pPr>
            <w:r w:rsidRPr="008D4791">
              <w:rPr>
                <w:rFonts w:ascii="Times New Roman" w:eastAsia="Times New Roman" w:hAnsi="Times New Roman" w:cs="Times New Roman"/>
                <w:b/>
                <w:bCs/>
                <w:sz w:val="24"/>
                <w:szCs w:val="24"/>
              </w:rPr>
              <w:t>Приложение №2</w:t>
            </w:r>
          </w:p>
          <w:p w14:paraId="51B20D97" w14:textId="41DC94E5" w:rsidR="008D4791" w:rsidRPr="00496B2D" w:rsidRDefault="008D4791" w:rsidP="008D4791">
            <w:pPr>
              <w:spacing w:after="0" w:line="240" w:lineRule="auto"/>
              <w:jc w:val="right"/>
              <w:rPr>
                <w:rFonts w:ascii="Times New Roman" w:eastAsia="Times New Roman" w:hAnsi="Times New Roman" w:cs="Times New Roman"/>
                <w:sz w:val="24"/>
                <w:szCs w:val="24"/>
              </w:rPr>
            </w:pPr>
          </w:p>
        </w:tc>
      </w:tr>
    </w:tbl>
    <w:p w14:paraId="57ADD434" w14:textId="77777777" w:rsidR="00496B2D" w:rsidRPr="00496B2D" w:rsidRDefault="00496B2D" w:rsidP="00B306BB">
      <w:pPr>
        <w:shd w:val="clear" w:color="auto" w:fill="FFFFFF" w:themeFill="background1"/>
        <w:jc w:val="both"/>
        <w:rPr>
          <w:sz w:val="24"/>
          <w:szCs w:val="24"/>
        </w:rPr>
      </w:pPr>
    </w:p>
    <w:p w14:paraId="42B2C4AE" w14:textId="3AB20BE7" w:rsidR="006318E3" w:rsidRDefault="006318E3" w:rsidP="00B306BB">
      <w:pPr>
        <w:spacing w:after="0" w:line="240" w:lineRule="auto"/>
        <w:jc w:val="center"/>
        <w:rPr>
          <w:rFonts w:ascii="Times New Roman" w:hAnsi="Times New Roman" w:cs="Times New Roman"/>
          <w:b/>
          <w:color w:val="000000"/>
          <w:sz w:val="24"/>
          <w:szCs w:val="24"/>
        </w:rPr>
      </w:pPr>
      <w:r w:rsidRPr="00496B2D">
        <w:rPr>
          <w:rFonts w:ascii="Times New Roman" w:hAnsi="Times New Roman" w:cs="Times New Roman"/>
          <w:b/>
          <w:color w:val="000000"/>
          <w:sz w:val="24"/>
          <w:szCs w:val="24"/>
        </w:rPr>
        <w:t>Техническая спецификаци</w:t>
      </w:r>
      <w:r w:rsidR="008D4791">
        <w:rPr>
          <w:rFonts w:ascii="Times New Roman" w:hAnsi="Times New Roman" w:cs="Times New Roman"/>
          <w:b/>
          <w:color w:val="000000"/>
          <w:sz w:val="24"/>
          <w:szCs w:val="24"/>
        </w:rPr>
        <w:t>я</w:t>
      </w:r>
    </w:p>
    <w:p w14:paraId="5B7F7B2D" w14:textId="545B4A0B" w:rsidR="008D4791" w:rsidRPr="00496B2D" w:rsidRDefault="008D4791" w:rsidP="00B306B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Лот №1</w:t>
      </w:r>
    </w:p>
    <w:p w14:paraId="5F300F5E" w14:textId="77777777" w:rsidR="00B306BB" w:rsidRPr="00496B2D" w:rsidRDefault="00B306BB" w:rsidP="00B306BB">
      <w:pPr>
        <w:spacing w:after="0" w:line="240" w:lineRule="auto"/>
        <w:jc w:val="center"/>
        <w:rPr>
          <w:rFonts w:ascii="Times New Roman" w:hAnsi="Times New Roman" w:cs="Times New Roman"/>
          <w:sz w:val="24"/>
          <w:szCs w:val="24"/>
        </w:rPr>
      </w:pPr>
    </w:p>
    <w:tbl>
      <w:tblPr>
        <w:tblW w:w="15430" w:type="dxa"/>
        <w:tblCellSpacing w:w="0" w:type="auto"/>
        <w:tblInd w:w="-694"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4"/>
        <w:gridCol w:w="1845"/>
        <w:gridCol w:w="513"/>
        <w:gridCol w:w="83"/>
        <w:gridCol w:w="2409"/>
        <w:gridCol w:w="39"/>
        <w:gridCol w:w="3033"/>
        <w:gridCol w:w="47"/>
        <w:gridCol w:w="7087"/>
      </w:tblGrid>
      <w:tr w:rsidR="006318E3" w:rsidRPr="00496B2D" w14:paraId="77C4FA3A" w14:textId="77777777" w:rsidTr="008D479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A5FEA" w14:textId="77777777" w:rsidR="006318E3" w:rsidRPr="00496B2D" w:rsidRDefault="002B1690" w:rsidP="00B306BB">
            <w:pPr>
              <w:spacing w:after="0" w:line="240" w:lineRule="auto"/>
              <w:jc w:val="center"/>
              <w:rPr>
                <w:rFonts w:ascii="Times New Roman" w:hAnsi="Times New Roman" w:cs="Times New Roman"/>
                <w:sz w:val="24"/>
                <w:szCs w:val="24"/>
              </w:rPr>
            </w:pPr>
            <w:bookmarkStart w:id="1" w:name="z750"/>
            <w:r w:rsidRPr="00496B2D">
              <w:rPr>
                <w:rFonts w:ascii="Times New Roman" w:hAnsi="Times New Roman" w:cs="Times New Roman"/>
                <w:b/>
                <w:color w:val="000000"/>
                <w:sz w:val="24"/>
                <w:szCs w:val="24"/>
              </w:rPr>
              <w:t>№ п</w:t>
            </w:r>
            <w:r w:rsidR="006318E3" w:rsidRPr="00496B2D">
              <w:rPr>
                <w:rFonts w:ascii="Times New Roman" w:hAnsi="Times New Roman" w:cs="Times New Roman"/>
                <w:b/>
                <w:color w:val="000000"/>
                <w:sz w:val="24"/>
                <w:szCs w:val="24"/>
              </w:rPr>
              <w:t>/п</w:t>
            </w:r>
          </w:p>
        </w:tc>
        <w:bookmarkEnd w:id="1"/>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E7AE2" w14:textId="77777777" w:rsidR="006318E3" w:rsidRPr="00496B2D" w:rsidRDefault="006318E3" w:rsidP="00B306BB">
            <w:pPr>
              <w:spacing w:after="0" w:line="240" w:lineRule="auto"/>
              <w:jc w:val="center"/>
              <w:rPr>
                <w:rFonts w:ascii="Times New Roman" w:hAnsi="Times New Roman" w:cs="Times New Roman"/>
                <w:sz w:val="24"/>
                <w:szCs w:val="24"/>
              </w:rPr>
            </w:pPr>
            <w:r w:rsidRPr="00496B2D">
              <w:rPr>
                <w:rFonts w:ascii="Times New Roman" w:hAnsi="Times New Roman" w:cs="Times New Roman"/>
                <w:b/>
                <w:color w:val="000000"/>
                <w:sz w:val="24"/>
                <w:szCs w:val="24"/>
              </w:rPr>
              <w:t>Критерии</w:t>
            </w:r>
          </w:p>
        </w:tc>
        <w:tc>
          <w:tcPr>
            <w:tcW w:w="1321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D1901" w14:textId="77777777" w:rsidR="006318E3" w:rsidRPr="00496B2D" w:rsidRDefault="006318E3" w:rsidP="00B306BB">
            <w:pPr>
              <w:spacing w:after="0" w:line="240" w:lineRule="auto"/>
              <w:jc w:val="center"/>
              <w:rPr>
                <w:rFonts w:ascii="Times New Roman" w:hAnsi="Times New Roman" w:cs="Times New Roman"/>
                <w:sz w:val="24"/>
                <w:szCs w:val="24"/>
              </w:rPr>
            </w:pPr>
            <w:r w:rsidRPr="00496B2D">
              <w:rPr>
                <w:rFonts w:ascii="Times New Roman" w:hAnsi="Times New Roman" w:cs="Times New Roman"/>
                <w:b/>
                <w:color w:val="000000"/>
                <w:sz w:val="24"/>
                <w:szCs w:val="24"/>
              </w:rPr>
              <w:t>Описание</w:t>
            </w:r>
          </w:p>
        </w:tc>
      </w:tr>
      <w:tr w:rsidR="006318E3" w:rsidRPr="00496B2D" w14:paraId="5EA08118" w14:textId="77777777" w:rsidTr="001B6B8C">
        <w:trPr>
          <w:trHeight w:val="2066"/>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06C1E" w14:textId="77777777" w:rsidR="006318E3" w:rsidRPr="00496B2D" w:rsidRDefault="006318E3" w:rsidP="00B306BB">
            <w:pPr>
              <w:spacing w:after="0" w:line="240" w:lineRule="auto"/>
              <w:ind w:left="20"/>
              <w:jc w:val="center"/>
              <w:rPr>
                <w:rFonts w:ascii="Times New Roman" w:hAnsi="Times New Roman" w:cs="Times New Roman"/>
                <w:sz w:val="24"/>
                <w:szCs w:val="24"/>
              </w:rPr>
            </w:pPr>
            <w:r w:rsidRPr="00496B2D">
              <w:rPr>
                <w:rFonts w:ascii="Times New Roman" w:hAnsi="Times New Roman" w:cs="Times New Roman"/>
                <w:color w:val="000000"/>
                <w:sz w:val="24"/>
                <w:szCs w:val="24"/>
              </w:rPr>
              <w:t>1</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0AE37" w14:textId="77777777" w:rsidR="006318E3" w:rsidRPr="00496B2D" w:rsidRDefault="006318E3" w:rsidP="00B306BB">
            <w:pPr>
              <w:spacing w:after="0" w:line="240" w:lineRule="auto"/>
              <w:ind w:left="20"/>
              <w:rPr>
                <w:rFonts w:ascii="Times New Roman" w:hAnsi="Times New Roman" w:cs="Times New Roman"/>
                <w:sz w:val="24"/>
                <w:szCs w:val="24"/>
              </w:rPr>
            </w:pPr>
            <w:bookmarkStart w:id="2" w:name="z751"/>
            <w:r w:rsidRPr="00496B2D">
              <w:rPr>
                <w:rFonts w:ascii="Times New Roman" w:hAnsi="Times New Roman" w:cs="Times New Roman"/>
                <w:color w:val="000000"/>
                <w:sz w:val="24"/>
                <w:szCs w:val="24"/>
              </w:rPr>
              <w:t>Наименование медицинской техники</w:t>
            </w:r>
            <w:r w:rsidRPr="00496B2D">
              <w:rPr>
                <w:rFonts w:ascii="Times New Roman" w:hAnsi="Times New Roman" w:cs="Times New Roman"/>
                <w:sz w:val="24"/>
                <w:szCs w:val="24"/>
              </w:rPr>
              <w:br/>
            </w:r>
            <w:r w:rsidRPr="00496B2D">
              <w:rPr>
                <w:rFonts w:ascii="Times New Roman" w:hAnsi="Times New Roman" w:cs="Times New Roman"/>
                <w:color w:val="000000"/>
                <w:sz w:val="24"/>
                <w:szCs w:val="24"/>
              </w:rPr>
              <w:t>(в соответствии с государственным реестром медицинских изделий с указанием модели, наименования производителя, страны)</w:t>
            </w:r>
          </w:p>
        </w:tc>
        <w:bookmarkEnd w:id="2"/>
        <w:tc>
          <w:tcPr>
            <w:tcW w:w="1321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83C5C" w14:textId="4D347790" w:rsidR="006318E3" w:rsidRPr="00496B2D" w:rsidRDefault="00DF6831" w:rsidP="002B1690">
            <w:pPr>
              <w:spacing w:after="0" w:line="240" w:lineRule="auto"/>
              <w:rPr>
                <w:rFonts w:ascii="Times New Roman" w:hAnsi="Times New Roman" w:cs="Times New Roman"/>
                <w:sz w:val="24"/>
                <w:szCs w:val="24"/>
              </w:rPr>
            </w:pPr>
            <w:proofErr w:type="spellStart"/>
            <w:r w:rsidRPr="00496B2D">
              <w:rPr>
                <w:rFonts w:ascii="Times New Roman" w:hAnsi="Times New Roman" w:cs="Times New Roman"/>
                <w:sz w:val="24"/>
                <w:szCs w:val="24"/>
              </w:rPr>
              <w:t>Авторефкератометр</w:t>
            </w:r>
            <w:proofErr w:type="spellEnd"/>
            <w:r w:rsidRPr="00496B2D">
              <w:rPr>
                <w:rFonts w:ascii="Times New Roman" w:hAnsi="Times New Roman" w:cs="Times New Roman"/>
                <w:sz w:val="24"/>
                <w:szCs w:val="24"/>
              </w:rPr>
              <w:t xml:space="preserve"> </w:t>
            </w:r>
          </w:p>
        </w:tc>
      </w:tr>
      <w:tr w:rsidR="006F33E0" w:rsidRPr="00496B2D" w14:paraId="42E88EB3" w14:textId="77777777" w:rsidTr="008D4791">
        <w:trPr>
          <w:trHeight w:val="30"/>
          <w:tblCellSpacing w:w="0" w:type="auto"/>
        </w:trPr>
        <w:tc>
          <w:tcPr>
            <w:tcW w:w="374"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4E85504E" w14:textId="77777777" w:rsidR="006F33E0" w:rsidRPr="00496B2D" w:rsidRDefault="006F33E0" w:rsidP="00B306BB">
            <w:pPr>
              <w:spacing w:after="0" w:line="240" w:lineRule="auto"/>
              <w:ind w:left="20"/>
              <w:jc w:val="center"/>
              <w:rPr>
                <w:rFonts w:ascii="Times New Roman" w:hAnsi="Times New Roman" w:cs="Times New Roman"/>
                <w:sz w:val="24"/>
                <w:szCs w:val="24"/>
              </w:rPr>
            </w:pPr>
            <w:r w:rsidRPr="00496B2D">
              <w:rPr>
                <w:rFonts w:ascii="Times New Roman" w:hAnsi="Times New Roman" w:cs="Times New Roman"/>
                <w:color w:val="000000"/>
                <w:sz w:val="24"/>
                <w:szCs w:val="24"/>
              </w:rPr>
              <w:t>2</w:t>
            </w:r>
          </w:p>
        </w:tc>
        <w:tc>
          <w:tcPr>
            <w:tcW w:w="1845"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6B66B153" w14:textId="77777777" w:rsidR="006F33E0" w:rsidRPr="00496B2D" w:rsidRDefault="006F33E0" w:rsidP="00B306BB">
            <w:pPr>
              <w:spacing w:after="0" w:line="240" w:lineRule="auto"/>
              <w:ind w:left="20"/>
              <w:jc w:val="both"/>
              <w:rPr>
                <w:rFonts w:ascii="Times New Roman" w:hAnsi="Times New Roman" w:cs="Times New Roman"/>
                <w:sz w:val="24"/>
                <w:szCs w:val="24"/>
              </w:rPr>
            </w:pPr>
            <w:r w:rsidRPr="00496B2D">
              <w:rPr>
                <w:rFonts w:ascii="Times New Roman" w:hAnsi="Times New Roman" w:cs="Times New Roman"/>
                <w:color w:val="000000"/>
                <w:sz w:val="24"/>
                <w:szCs w:val="24"/>
              </w:rPr>
              <w:t>Требования к комплектации</w:t>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DBA0E" w14:textId="77777777" w:rsidR="006F33E0" w:rsidRPr="00496B2D" w:rsidRDefault="006F33E0" w:rsidP="00B306BB">
            <w:pPr>
              <w:spacing w:after="0" w:line="240" w:lineRule="auto"/>
              <w:ind w:left="20"/>
              <w:jc w:val="both"/>
              <w:rPr>
                <w:rFonts w:ascii="Times New Roman" w:hAnsi="Times New Roman" w:cs="Times New Roman"/>
                <w:sz w:val="24"/>
                <w:szCs w:val="24"/>
              </w:rPr>
            </w:pPr>
            <w:proofErr w:type="gramStart"/>
            <w:r w:rsidRPr="00496B2D">
              <w:rPr>
                <w:rFonts w:ascii="Times New Roman" w:hAnsi="Times New Roman" w:cs="Times New Roman"/>
                <w:color w:val="000000"/>
                <w:sz w:val="24"/>
                <w:szCs w:val="24"/>
              </w:rPr>
              <w:t>.№</w:t>
            </w:r>
            <w:proofErr w:type="gramEnd"/>
            <w:r w:rsidRPr="00496B2D">
              <w:rPr>
                <w:rFonts w:ascii="Times New Roman" w:hAnsi="Times New Roman" w:cs="Times New Roman"/>
                <w:color w:val="000000"/>
                <w:sz w:val="24"/>
                <w:szCs w:val="24"/>
              </w:rPr>
              <w:t xml:space="preserve"> п/п</w:t>
            </w:r>
          </w:p>
        </w:tc>
        <w:tc>
          <w:tcPr>
            <w:tcW w:w="253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7A37E" w14:textId="77777777" w:rsidR="006F33E0" w:rsidRPr="00496B2D" w:rsidRDefault="006F33E0" w:rsidP="00B306BB">
            <w:pPr>
              <w:spacing w:after="0" w:line="240" w:lineRule="auto"/>
              <w:ind w:left="20"/>
              <w:jc w:val="center"/>
              <w:rPr>
                <w:rFonts w:ascii="Times New Roman" w:hAnsi="Times New Roman" w:cs="Times New Roman"/>
                <w:sz w:val="24"/>
                <w:szCs w:val="24"/>
              </w:rPr>
            </w:pPr>
            <w:r w:rsidRPr="00496B2D">
              <w:rPr>
                <w:rFonts w:ascii="Times New Roman" w:hAnsi="Times New Roman" w:cs="Times New Roman"/>
                <w:color w:val="000000"/>
                <w:sz w:val="24"/>
                <w:szCs w:val="24"/>
              </w:rPr>
              <w:t>Наименование комплектующего к медицинской технике (в соответствии с государственным реестром медицинских изделий)</w:t>
            </w:r>
          </w:p>
        </w:tc>
        <w:tc>
          <w:tcPr>
            <w:tcW w:w="3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81501" w14:textId="77777777" w:rsidR="006F33E0" w:rsidRPr="00496B2D" w:rsidRDefault="006F33E0" w:rsidP="00B306BB">
            <w:pPr>
              <w:spacing w:after="0" w:line="240" w:lineRule="auto"/>
              <w:ind w:left="20"/>
              <w:jc w:val="center"/>
              <w:rPr>
                <w:rFonts w:ascii="Times New Roman" w:hAnsi="Times New Roman" w:cs="Times New Roman"/>
                <w:sz w:val="24"/>
                <w:szCs w:val="24"/>
              </w:rPr>
            </w:pPr>
            <w:r w:rsidRPr="00496B2D">
              <w:rPr>
                <w:rFonts w:ascii="Times New Roman" w:hAnsi="Times New Roman" w:cs="Times New Roman"/>
                <w:color w:val="000000"/>
                <w:sz w:val="24"/>
                <w:szCs w:val="24"/>
              </w:rPr>
              <w:t>Модель и (или) марка, каталожный номер, краткая техническая характеристика комплектующего к медицинской технике</w:t>
            </w:r>
          </w:p>
        </w:tc>
        <w:tc>
          <w:tcPr>
            <w:tcW w:w="7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AA780" w14:textId="77777777" w:rsidR="006F33E0" w:rsidRPr="00496B2D" w:rsidRDefault="006F33E0" w:rsidP="00B306BB">
            <w:pPr>
              <w:spacing w:after="0" w:line="240" w:lineRule="auto"/>
              <w:ind w:left="20"/>
              <w:jc w:val="center"/>
              <w:rPr>
                <w:rFonts w:ascii="Times New Roman" w:hAnsi="Times New Roman" w:cs="Times New Roman"/>
                <w:sz w:val="24"/>
                <w:szCs w:val="24"/>
              </w:rPr>
            </w:pPr>
            <w:bookmarkStart w:id="3" w:name="z752"/>
            <w:r w:rsidRPr="00496B2D">
              <w:rPr>
                <w:rFonts w:ascii="Times New Roman" w:hAnsi="Times New Roman" w:cs="Times New Roman"/>
                <w:color w:val="000000"/>
                <w:sz w:val="24"/>
                <w:szCs w:val="24"/>
              </w:rPr>
              <w:t>Требуемое количество</w:t>
            </w:r>
            <w:r w:rsidRPr="00496B2D">
              <w:rPr>
                <w:rFonts w:ascii="Times New Roman" w:hAnsi="Times New Roman" w:cs="Times New Roman"/>
                <w:sz w:val="24"/>
                <w:szCs w:val="24"/>
              </w:rPr>
              <w:br/>
            </w:r>
            <w:r w:rsidRPr="00496B2D">
              <w:rPr>
                <w:rFonts w:ascii="Times New Roman" w:hAnsi="Times New Roman" w:cs="Times New Roman"/>
                <w:color w:val="000000"/>
                <w:sz w:val="24"/>
                <w:szCs w:val="24"/>
              </w:rPr>
              <w:t>(с указанием единицы измерения)</w:t>
            </w:r>
          </w:p>
        </w:tc>
        <w:bookmarkEnd w:id="3"/>
      </w:tr>
      <w:tr w:rsidR="006F33E0" w:rsidRPr="00496B2D" w14:paraId="759B5649" w14:textId="77777777" w:rsidTr="008D4791">
        <w:trPr>
          <w:trHeight w:val="30"/>
          <w:tblCellSpacing w:w="0" w:type="auto"/>
        </w:trPr>
        <w:tc>
          <w:tcPr>
            <w:tcW w:w="0" w:type="auto"/>
            <w:vMerge/>
            <w:tcBorders>
              <w:left w:val="single" w:sz="5" w:space="0" w:color="CFCFCF"/>
              <w:right w:val="single" w:sz="5" w:space="0" w:color="CFCFCF"/>
            </w:tcBorders>
          </w:tcPr>
          <w:p w14:paraId="6EB74184" w14:textId="77777777" w:rsidR="006F33E0" w:rsidRPr="00496B2D" w:rsidRDefault="006F33E0" w:rsidP="00B306BB">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075952A7" w14:textId="77777777" w:rsidR="006F33E0" w:rsidRPr="00496B2D" w:rsidRDefault="006F33E0" w:rsidP="00B306BB">
            <w:pPr>
              <w:spacing w:after="0" w:line="240" w:lineRule="auto"/>
              <w:jc w:val="both"/>
              <w:rPr>
                <w:rFonts w:ascii="Times New Roman" w:hAnsi="Times New Roman" w:cs="Times New Roman"/>
                <w:sz w:val="24"/>
                <w:szCs w:val="24"/>
              </w:rPr>
            </w:pPr>
          </w:p>
        </w:tc>
        <w:tc>
          <w:tcPr>
            <w:tcW w:w="1321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48126" w14:textId="77777777" w:rsidR="006F33E0" w:rsidRPr="00496B2D" w:rsidRDefault="006F33E0" w:rsidP="00B306BB">
            <w:pPr>
              <w:spacing w:after="0" w:line="240" w:lineRule="auto"/>
              <w:ind w:left="20"/>
              <w:jc w:val="both"/>
              <w:rPr>
                <w:rFonts w:ascii="Times New Roman" w:hAnsi="Times New Roman" w:cs="Times New Roman"/>
                <w:b/>
                <w:sz w:val="24"/>
                <w:szCs w:val="24"/>
              </w:rPr>
            </w:pPr>
            <w:r w:rsidRPr="00496B2D">
              <w:rPr>
                <w:rFonts w:ascii="Times New Roman" w:hAnsi="Times New Roman" w:cs="Times New Roman"/>
                <w:b/>
                <w:color w:val="000000"/>
                <w:sz w:val="24"/>
                <w:szCs w:val="24"/>
              </w:rPr>
              <w:t>Основные комплектующие</w:t>
            </w:r>
          </w:p>
        </w:tc>
      </w:tr>
      <w:tr w:rsidR="006F33E0" w:rsidRPr="00496B2D" w14:paraId="26E072B0" w14:textId="77777777" w:rsidTr="008D4791">
        <w:trPr>
          <w:trHeight w:val="30"/>
          <w:tblCellSpacing w:w="0" w:type="auto"/>
        </w:trPr>
        <w:tc>
          <w:tcPr>
            <w:tcW w:w="0" w:type="auto"/>
            <w:vMerge/>
            <w:tcBorders>
              <w:left w:val="single" w:sz="5" w:space="0" w:color="CFCFCF"/>
              <w:right w:val="single" w:sz="5" w:space="0" w:color="CFCFCF"/>
            </w:tcBorders>
          </w:tcPr>
          <w:p w14:paraId="634A134C" w14:textId="77777777" w:rsidR="006F33E0" w:rsidRPr="00496B2D" w:rsidRDefault="006F33E0" w:rsidP="00DF6831">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2BD3304A" w14:textId="77777777" w:rsidR="006F33E0" w:rsidRPr="00496B2D" w:rsidRDefault="006F33E0" w:rsidP="00DF6831">
            <w:pPr>
              <w:spacing w:after="0" w:line="240" w:lineRule="auto"/>
              <w:jc w:val="both"/>
              <w:rPr>
                <w:rFonts w:ascii="Times New Roman" w:hAnsi="Times New Roman" w:cs="Times New Roman"/>
                <w:sz w:val="24"/>
                <w:szCs w:val="24"/>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F04D04" w14:textId="77777777" w:rsidR="006F33E0" w:rsidRPr="00496B2D" w:rsidRDefault="006F33E0" w:rsidP="00DF6831">
            <w:pPr>
              <w:spacing w:after="0" w:line="240" w:lineRule="auto"/>
              <w:jc w:val="center"/>
              <w:rPr>
                <w:rFonts w:ascii="Times New Roman" w:hAnsi="Times New Roman" w:cs="Times New Roman"/>
                <w:sz w:val="24"/>
                <w:szCs w:val="24"/>
              </w:rPr>
            </w:pPr>
            <w:r w:rsidRPr="00496B2D">
              <w:rPr>
                <w:rFonts w:ascii="Times New Roman" w:hAnsi="Times New Roman" w:cs="Times New Roman"/>
                <w:sz w:val="24"/>
                <w:szCs w:val="24"/>
              </w:rPr>
              <w:t>1</w:t>
            </w:r>
          </w:p>
        </w:tc>
        <w:tc>
          <w:tcPr>
            <w:tcW w:w="253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76CE5" w14:textId="6569BC8A" w:rsidR="006F33E0" w:rsidRPr="00496B2D" w:rsidRDefault="003F7059" w:rsidP="00DF6831">
            <w:pPr>
              <w:spacing w:after="0" w:line="240" w:lineRule="auto"/>
              <w:rPr>
                <w:rFonts w:ascii="Times New Roman" w:hAnsi="Times New Roman" w:cs="Times New Roman"/>
                <w:sz w:val="24"/>
                <w:szCs w:val="24"/>
              </w:rPr>
            </w:pPr>
            <w:proofErr w:type="spellStart"/>
            <w:r w:rsidRPr="00496B2D">
              <w:rPr>
                <w:rFonts w:ascii="Times New Roman" w:hAnsi="Times New Roman" w:cs="Times New Roman"/>
                <w:sz w:val="24"/>
                <w:szCs w:val="24"/>
              </w:rPr>
              <w:t>Авторефкератометр</w:t>
            </w:r>
            <w:proofErr w:type="spellEnd"/>
            <w:r w:rsidRPr="00496B2D">
              <w:rPr>
                <w:rFonts w:ascii="Times New Roman" w:hAnsi="Times New Roman" w:cs="Times New Roman"/>
                <w:sz w:val="24"/>
                <w:szCs w:val="24"/>
              </w:rPr>
              <w:t xml:space="preserve"> </w:t>
            </w:r>
          </w:p>
        </w:tc>
        <w:tc>
          <w:tcPr>
            <w:tcW w:w="3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949E3" w14:textId="77777777" w:rsidR="006F33E0" w:rsidRPr="00496B2D" w:rsidRDefault="003F7059" w:rsidP="00DF6831">
            <w:pPr>
              <w:spacing w:after="0" w:line="240" w:lineRule="auto"/>
              <w:rPr>
                <w:rFonts w:ascii="Times New Roman" w:hAnsi="Times New Roman" w:cs="Times New Roman"/>
                <w:sz w:val="24"/>
                <w:szCs w:val="24"/>
                <w:lang w:val="kk-KZ"/>
              </w:rPr>
            </w:pPr>
            <w:r w:rsidRPr="00496B2D">
              <w:rPr>
                <w:rFonts w:ascii="Times New Roman" w:hAnsi="Times New Roman" w:cs="Times New Roman"/>
                <w:sz w:val="24"/>
                <w:szCs w:val="24"/>
                <w:lang w:val="kk-KZ"/>
              </w:rPr>
              <w:t>П</w:t>
            </w:r>
            <w:proofErr w:type="spellStart"/>
            <w:r w:rsidRPr="00496B2D">
              <w:rPr>
                <w:rFonts w:ascii="Times New Roman" w:hAnsi="Times New Roman" w:cs="Times New Roman"/>
                <w:sz w:val="24"/>
                <w:szCs w:val="24"/>
              </w:rPr>
              <w:t>редставляет</w:t>
            </w:r>
            <w:proofErr w:type="spellEnd"/>
            <w:r w:rsidRPr="00496B2D">
              <w:rPr>
                <w:rFonts w:ascii="Times New Roman" w:hAnsi="Times New Roman" w:cs="Times New Roman"/>
                <w:sz w:val="24"/>
                <w:szCs w:val="24"/>
              </w:rPr>
              <w:t xml:space="preserve"> собой специализированный комплекс для офтальмологического кабинета, предназначенный для исследования преломляющей способности глаза, выявления кривизны роговицы (кератоконуса), а также для качественного подбора очковых линз</w:t>
            </w:r>
            <w:r w:rsidRPr="00496B2D">
              <w:rPr>
                <w:rFonts w:ascii="Times New Roman" w:hAnsi="Times New Roman" w:cs="Times New Roman"/>
                <w:sz w:val="24"/>
                <w:szCs w:val="24"/>
                <w:lang w:val="kk-KZ"/>
              </w:rPr>
              <w:t>.</w:t>
            </w:r>
          </w:p>
        </w:tc>
        <w:tc>
          <w:tcPr>
            <w:tcW w:w="7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441E4" w14:textId="77777777" w:rsidR="006F33E0" w:rsidRPr="00496B2D" w:rsidRDefault="006F33E0" w:rsidP="00DF6831">
            <w:pPr>
              <w:spacing w:after="0" w:line="240" w:lineRule="auto"/>
              <w:jc w:val="center"/>
              <w:rPr>
                <w:rFonts w:ascii="Times New Roman" w:hAnsi="Times New Roman" w:cs="Times New Roman"/>
                <w:sz w:val="24"/>
                <w:szCs w:val="24"/>
              </w:rPr>
            </w:pPr>
            <w:r w:rsidRPr="00496B2D">
              <w:rPr>
                <w:rFonts w:ascii="Times New Roman" w:hAnsi="Times New Roman" w:cs="Times New Roman"/>
                <w:sz w:val="24"/>
                <w:szCs w:val="24"/>
              </w:rPr>
              <w:t>1</w:t>
            </w:r>
            <w:r w:rsidRPr="00496B2D">
              <w:rPr>
                <w:rFonts w:ascii="Times New Roman" w:hAnsi="Times New Roman" w:cs="Times New Roman"/>
                <w:sz w:val="24"/>
                <w:szCs w:val="24"/>
                <w:lang w:val="en-US"/>
              </w:rPr>
              <w:t xml:space="preserve"> </w:t>
            </w:r>
            <w:r w:rsidRPr="00496B2D">
              <w:rPr>
                <w:rFonts w:ascii="Times New Roman" w:hAnsi="Times New Roman" w:cs="Times New Roman"/>
                <w:sz w:val="24"/>
                <w:szCs w:val="24"/>
              </w:rPr>
              <w:t>шт.</w:t>
            </w:r>
          </w:p>
        </w:tc>
      </w:tr>
      <w:tr w:rsidR="003F7059" w:rsidRPr="00496B2D" w14:paraId="0FFEEAEE" w14:textId="77777777" w:rsidTr="008D4791">
        <w:trPr>
          <w:trHeight w:val="30"/>
          <w:tblCellSpacing w:w="0" w:type="auto"/>
        </w:trPr>
        <w:tc>
          <w:tcPr>
            <w:tcW w:w="0" w:type="auto"/>
            <w:vMerge/>
            <w:tcBorders>
              <w:left w:val="single" w:sz="5" w:space="0" w:color="CFCFCF"/>
              <w:right w:val="single" w:sz="5" w:space="0" w:color="CFCFCF"/>
            </w:tcBorders>
          </w:tcPr>
          <w:p w14:paraId="0B9C9FE3" w14:textId="77777777" w:rsidR="003F7059" w:rsidRPr="00496B2D" w:rsidRDefault="003F7059" w:rsidP="00DF6831">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12AE78B2" w14:textId="77777777" w:rsidR="003F7059" w:rsidRPr="00496B2D" w:rsidRDefault="003F7059" w:rsidP="00DF6831">
            <w:pPr>
              <w:spacing w:after="0" w:line="240" w:lineRule="auto"/>
              <w:jc w:val="both"/>
              <w:rPr>
                <w:rFonts w:ascii="Times New Roman" w:hAnsi="Times New Roman" w:cs="Times New Roman"/>
                <w:sz w:val="24"/>
                <w:szCs w:val="24"/>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9051A" w14:textId="77777777" w:rsidR="003F7059" w:rsidRPr="00496B2D" w:rsidRDefault="003F7059" w:rsidP="00AA136F">
            <w:pPr>
              <w:spacing w:after="0" w:line="240" w:lineRule="auto"/>
              <w:jc w:val="center"/>
              <w:rPr>
                <w:rFonts w:ascii="Times New Roman" w:hAnsi="Times New Roman" w:cs="Times New Roman"/>
                <w:sz w:val="24"/>
                <w:szCs w:val="24"/>
                <w:lang w:val="kk-KZ"/>
              </w:rPr>
            </w:pPr>
            <w:r w:rsidRPr="00496B2D">
              <w:rPr>
                <w:rFonts w:ascii="Times New Roman" w:hAnsi="Times New Roman" w:cs="Times New Roman"/>
                <w:sz w:val="24"/>
                <w:szCs w:val="24"/>
                <w:lang w:val="kk-KZ"/>
              </w:rPr>
              <w:t>2</w:t>
            </w:r>
          </w:p>
        </w:tc>
        <w:tc>
          <w:tcPr>
            <w:tcW w:w="253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259860" w14:textId="4648F0D4" w:rsidR="003F7059" w:rsidRPr="00496B2D" w:rsidRDefault="003F7059" w:rsidP="00AA136F">
            <w:pPr>
              <w:spacing w:after="0" w:line="240" w:lineRule="auto"/>
              <w:rPr>
                <w:rFonts w:ascii="Times New Roman" w:hAnsi="Times New Roman" w:cs="Times New Roman"/>
                <w:sz w:val="24"/>
                <w:szCs w:val="24"/>
              </w:rPr>
            </w:pPr>
            <w:r w:rsidRPr="00496B2D">
              <w:rPr>
                <w:rFonts w:ascii="Times New Roman" w:hAnsi="Times New Roman" w:cs="Times New Roman"/>
                <w:color w:val="000000" w:themeColor="text1"/>
                <w:sz w:val="24"/>
                <w:szCs w:val="24"/>
                <w:shd w:val="clear" w:color="auto" w:fill="FFFFFF"/>
              </w:rPr>
              <w:t xml:space="preserve">Нагнетатель </w:t>
            </w:r>
          </w:p>
        </w:tc>
        <w:tc>
          <w:tcPr>
            <w:tcW w:w="3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38439" w14:textId="77777777" w:rsidR="003F7059" w:rsidRPr="00496B2D" w:rsidRDefault="00496B2D" w:rsidP="00AA136F">
            <w:pPr>
              <w:spacing w:after="0" w:line="240" w:lineRule="auto"/>
              <w:rPr>
                <w:rFonts w:ascii="Times New Roman" w:hAnsi="Times New Roman" w:cs="Times New Roman"/>
                <w:sz w:val="24"/>
                <w:szCs w:val="24"/>
              </w:rPr>
            </w:pPr>
            <w:r w:rsidRPr="00496B2D">
              <w:rPr>
                <w:rFonts w:ascii="Times New Roman" w:hAnsi="Times New Roman" w:cs="Times New Roman"/>
                <w:color w:val="000000" w:themeColor="text1"/>
                <w:sz w:val="24"/>
                <w:szCs w:val="24"/>
                <w:shd w:val="clear" w:color="auto" w:fill="FFFFFF"/>
              </w:rPr>
              <w:t xml:space="preserve">(z-30) </w:t>
            </w:r>
            <w:r w:rsidR="003F7059" w:rsidRPr="00496B2D">
              <w:rPr>
                <w:rFonts w:ascii="Times New Roman" w:hAnsi="Times New Roman" w:cs="Times New Roman"/>
                <w:sz w:val="24"/>
                <w:szCs w:val="24"/>
              </w:rPr>
              <w:t>Изделие представляет собой ручной нагнетатель из гибкого материала, посредством которого производится удаление пыли с поверхностей.</w:t>
            </w:r>
          </w:p>
        </w:tc>
        <w:tc>
          <w:tcPr>
            <w:tcW w:w="7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46762" w14:textId="77777777" w:rsidR="003F7059" w:rsidRPr="00496B2D" w:rsidRDefault="003F7059" w:rsidP="00AA136F">
            <w:pPr>
              <w:spacing w:after="0" w:line="240" w:lineRule="auto"/>
              <w:jc w:val="center"/>
              <w:rPr>
                <w:rFonts w:ascii="Times New Roman" w:hAnsi="Times New Roman" w:cs="Times New Roman"/>
                <w:sz w:val="24"/>
                <w:szCs w:val="24"/>
              </w:rPr>
            </w:pPr>
            <w:r w:rsidRPr="00496B2D">
              <w:rPr>
                <w:rFonts w:ascii="Times New Roman" w:hAnsi="Times New Roman" w:cs="Times New Roman"/>
                <w:sz w:val="24"/>
                <w:szCs w:val="24"/>
              </w:rPr>
              <w:t>1</w:t>
            </w:r>
            <w:r w:rsidRPr="00496B2D">
              <w:rPr>
                <w:rFonts w:ascii="Times New Roman" w:hAnsi="Times New Roman" w:cs="Times New Roman"/>
                <w:sz w:val="24"/>
                <w:szCs w:val="24"/>
                <w:lang w:val="en-US"/>
              </w:rPr>
              <w:t xml:space="preserve"> </w:t>
            </w:r>
            <w:r w:rsidRPr="00496B2D">
              <w:rPr>
                <w:rFonts w:ascii="Times New Roman" w:hAnsi="Times New Roman" w:cs="Times New Roman"/>
                <w:sz w:val="24"/>
                <w:szCs w:val="24"/>
              </w:rPr>
              <w:t>шт.</w:t>
            </w:r>
          </w:p>
        </w:tc>
      </w:tr>
      <w:tr w:rsidR="003F7059" w:rsidRPr="00496B2D" w14:paraId="5D950A88" w14:textId="77777777" w:rsidTr="008D4791">
        <w:trPr>
          <w:trHeight w:val="30"/>
          <w:tblCellSpacing w:w="0" w:type="auto"/>
        </w:trPr>
        <w:tc>
          <w:tcPr>
            <w:tcW w:w="0" w:type="auto"/>
            <w:vMerge/>
            <w:tcBorders>
              <w:left w:val="single" w:sz="5" w:space="0" w:color="CFCFCF"/>
              <w:right w:val="single" w:sz="5" w:space="0" w:color="CFCFCF"/>
            </w:tcBorders>
          </w:tcPr>
          <w:p w14:paraId="41875526" w14:textId="77777777" w:rsidR="003F7059" w:rsidRPr="00496B2D" w:rsidRDefault="003F7059" w:rsidP="00DF6831">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7FDA5E7B" w14:textId="77777777" w:rsidR="003F7059" w:rsidRPr="00496B2D" w:rsidRDefault="003F7059" w:rsidP="00DF6831">
            <w:pPr>
              <w:spacing w:after="0" w:line="240" w:lineRule="auto"/>
              <w:jc w:val="both"/>
              <w:rPr>
                <w:rFonts w:ascii="Times New Roman" w:hAnsi="Times New Roman" w:cs="Times New Roman"/>
                <w:sz w:val="24"/>
                <w:szCs w:val="24"/>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7800E" w14:textId="77777777" w:rsidR="003F7059" w:rsidRPr="00496B2D" w:rsidRDefault="003F7059" w:rsidP="00DF6831">
            <w:pPr>
              <w:spacing w:after="0" w:line="240" w:lineRule="auto"/>
              <w:jc w:val="center"/>
              <w:rPr>
                <w:rFonts w:ascii="Times New Roman" w:hAnsi="Times New Roman" w:cs="Times New Roman"/>
                <w:sz w:val="24"/>
                <w:szCs w:val="24"/>
                <w:lang w:val="kk-KZ"/>
              </w:rPr>
            </w:pPr>
            <w:r w:rsidRPr="00496B2D">
              <w:rPr>
                <w:rFonts w:ascii="Times New Roman" w:hAnsi="Times New Roman" w:cs="Times New Roman"/>
                <w:sz w:val="24"/>
                <w:szCs w:val="24"/>
                <w:lang w:val="kk-KZ"/>
              </w:rPr>
              <w:t>3</w:t>
            </w:r>
          </w:p>
        </w:tc>
        <w:tc>
          <w:tcPr>
            <w:tcW w:w="2531" w:type="dxa"/>
            <w:gridSpan w:val="3"/>
            <w:tcBorders>
              <w:top w:val="single" w:sz="5" w:space="0" w:color="CFCFCF"/>
              <w:left w:val="single" w:sz="5" w:space="0" w:color="CFCFCF"/>
              <w:bottom w:val="single" w:sz="5" w:space="0" w:color="CFCFCF"/>
              <w:right w:val="single" w:sz="5" w:space="0" w:color="CFCFCF"/>
            </w:tcBorders>
            <w:shd w:val="clear" w:color="auto" w:fill="FFFFFF" w:themeFill="background1"/>
            <w:tcMar>
              <w:top w:w="15" w:type="dxa"/>
              <w:left w:w="15" w:type="dxa"/>
              <w:bottom w:w="15" w:type="dxa"/>
              <w:right w:w="15" w:type="dxa"/>
            </w:tcMar>
            <w:vAlign w:val="center"/>
          </w:tcPr>
          <w:p w14:paraId="58A87E2A" w14:textId="774BD479" w:rsidR="003F7059" w:rsidRPr="00496B2D" w:rsidRDefault="003F7059" w:rsidP="00DF6831">
            <w:pPr>
              <w:spacing w:after="0" w:line="240" w:lineRule="auto"/>
              <w:rPr>
                <w:rFonts w:ascii="Times New Roman" w:hAnsi="Times New Roman" w:cs="Times New Roman"/>
                <w:sz w:val="24"/>
                <w:szCs w:val="24"/>
              </w:rPr>
            </w:pPr>
            <w:r w:rsidRPr="00496B2D">
              <w:rPr>
                <w:rFonts w:ascii="Times New Roman" w:hAnsi="Times New Roman" w:cs="Times New Roman"/>
                <w:color w:val="000000" w:themeColor="text1"/>
                <w:sz w:val="24"/>
                <w:szCs w:val="24"/>
              </w:rPr>
              <w:t xml:space="preserve">Шнур электропитания </w:t>
            </w:r>
          </w:p>
        </w:tc>
        <w:tc>
          <w:tcPr>
            <w:tcW w:w="3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CEC72" w14:textId="77777777" w:rsidR="003F7059" w:rsidRPr="00496B2D" w:rsidRDefault="00496B2D" w:rsidP="00DF6831">
            <w:pPr>
              <w:spacing w:after="0" w:line="240" w:lineRule="auto"/>
              <w:rPr>
                <w:rFonts w:ascii="Times New Roman" w:hAnsi="Times New Roman" w:cs="Times New Roman"/>
                <w:sz w:val="24"/>
                <w:szCs w:val="24"/>
              </w:rPr>
            </w:pPr>
            <w:r w:rsidRPr="00496B2D">
              <w:rPr>
                <w:rFonts w:ascii="Times New Roman" w:hAnsi="Times New Roman" w:cs="Times New Roman"/>
                <w:color w:val="000000" w:themeColor="text1"/>
                <w:sz w:val="24"/>
                <w:szCs w:val="24"/>
                <w:shd w:val="clear" w:color="auto" w:fill="FFFFFF"/>
              </w:rPr>
              <w:t xml:space="preserve">(z-31) </w:t>
            </w:r>
            <w:r w:rsidR="003F7059" w:rsidRPr="00496B2D">
              <w:rPr>
                <w:rFonts w:ascii="Times New Roman" w:hAnsi="Times New Roman" w:cs="Times New Roman"/>
                <w:sz w:val="24"/>
                <w:szCs w:val="24"/>
              </w:rPr>
              <w:t>Электрический кабель с вилкой и разъемом подключения, предназначенный для подачи электропитания от сети переменного тока к устройству.</w:t>
            </w:r>
          </w:p>
        </w:tc>
        <w:tc>
          <w:tcPr>
            <w:tcW w:w="7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7AD6D" w14:textId="77777777" w:rsidR="003F7059" w:rsidRPr="00496B2D" w:rsidRDefault="003F7059" w:rsidP="00DF6831">
            <w:pPr>
              <w:spacing w:after="0" w:line="240" w:lineRule="auto"/>
              <w:jc w:val="center"/>
              <w:rPr>
                <w:rFonts w:ascii="Times New Roman" w:hAnsi="Times New Roman" w:cs="Times New Roman"/>
                <w:sz w:val="24"/>
                <w:szCs w:val="24"/>
              </w:rPr>
            </w:pPr>
            <w:r w:rsidRPr="00496B2D">
              <w:rPr>
                <w:rFonts w:ascii="Times New Roman" w:hAnsi="Times New Roman" w:cs="Times New Roman"/>
                <w:sz w:val="24"/>
                <w:szCs w:val="24"/>
              </w:rPr>
              <w:t>1</w:t>
            </w:r>
            <w:r w:rsidRPr="00496B2D">
              <w:rPr>
                <w:rFonts w:ascii="Times New Roman" w:hAnsi="Times New Roman" w:cs="Times New Roman"/>
                <w:sz w:val="24"/>
                <w:szCs w:val="24"/>
                <w:lang w:val="en-US"/>
              </w:rPr>
              <w:t xml:space="preserve"> </w:t>
            </w:r>
            <w:r w:rsidRPr="00496B2D">
              <w:rPr>
                <w:rFonts w:ascii="Times New Roman" w:hAnsi="Times New Roman" w:cs="Times New Roman"/>
                <w:sz w:val="24"/>
                <w:szCs w:val="24"/>
              </w:rPr>
              <w:t>шт.</w:t>
            </w:r>
          </w:p>
        </w:tc>
      </w:tr>
      <w:tr w:rsidR="003F7059" w:rsidRPr="00496B2D" w14:paraId="6281182E" w14:textId="77777777" w:rsidTr="008D4791">
        <w:trPr>
          <w:trHeight w:val="30"/>
          <w:tblCellSpacing w:w="0" w:type="auto"/>
        </w:trPr>
        <w:tc>
          <w:tcPr>
            <w:tcW w:w="0" w:type="auto"/>
            <w:vMerge/>
            <w:tcBorders>
              <w:left w:val="single" w:sz="5" w:space="0" w:color="CFCFCF"/>
              <w:right w:val="single" w:sz="5" w:space="0" w:color="CFCFCF"/>
            </w:tcBorders>
          </w:tcPr>
          <w:p w14:paraId="39C1FEBD" w14:textId="77777777" w:rsidR="003F7059" w:rsidRPr="00496B2D" w:rsidRDefault="003F7059" w:rsidP="00A145A8">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625671C0" w14:textId="77777777" w:rsidR="003F7059" w:rsidRPr="00496B2D" w:rsidRDefault="003F7059" w:rsidP="00A145A8">
            <w:pPr>
              <w:spacing w:after="0" w:line="240" w:lineRule="auto"/>
              <w:jc w:val="both"/>
              <w:rPr>
                <w:rFonts w:ascii="Times New Roman" w:hAnsi="Times New Roman" w:cs="Times New Roman"/>
                <w:sz w:val="24"/>
                <w:szCs w:val="24"/>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6AB78" w14:textId="77777777" w:rsidR="003F7059" w:rsidRPr="00496B2D" w:rsidRDefault="003F7059" w:rsidP="00A145A8">
            <w:pPr>
              <w:spacing w:after="0" w:line="240" w:lineRule="auto"/>
              <w:jc w:val="center"/>
              <w:rPr>
                <w:rFonts w:ascii="Times New Roman" w:hAnsi="Times New Roman" w:cs="Times New Roman"/>
                <w:sz w:val="24"/>
                <w:szCs w:val="24"/>
                <w:lang w:val="kk-KZ"/>
              </w:rPr>
            </w:pPr>
            <w:r w:rsidRPr="00496B2D">
              <w:rPr>
                <w:rFonts w:ascii="Times New Roman" w:hAnsi="Times New Roman" w:cs="Times New Roman"/>
                <w:sz w:val="24"/>
                <w:szCs w:val="24"/>
                <w:lang w:val="kk-KZ"/>
              </w:rPr>
              <w:t>4</w:t>
            </w:r>
          </w:p>
        </w:tc>
        <w:tc>
          <w:tcPr>
            <w:tcW w:w="2531" w:type="dxa"/>
            <w:gridSpan w:val="3"/>
            <w:tcBorders>
              <w:top w:val="single" w:sz="5" w:space="0" w:color="CFCFCF"/>
              <w:left w:val="single" w:sz="5" w:space="0" w:color="CFCFCF"/>
              <w:bottom w:val="single" w:sz="5" w:space="0" w:color="CFCFCF"/>
              <w:right w:val="single" w:sz="5" w:space="0" w:color="CFCFCF"/>
            </w:tcBorders>
            <w:shd w:val="clear" w:color="auto" w:fill="FFFFFF" w:themeFill="background1"/>
            <w:tcMar>
              <w:top w:w="15" w:type="dxa"/>
              <w:left w:w="15" w:type="dxa"/>
              <w:bottom w:w="15" w:type="dxa"/>
              <w:right w:w="15" w:type="dxa"/>
            </w:tcMar>
            <w:vAlign w:val="center"/>
          </w:tcPr>
          <w:p w14:paraId="7CFCD077" w14:textId="33230F88" w:rsidR="003F7059" w:rsidRPr="00496B2D" w:rsidRDefault="003F7059" w:rsidP="00A145A8">
            <w:pPr>
              <w:spacing w:after="0" w:line="240" w:lineRule="auto"/>
              <w:rPr>
                <w:rFonts w:ascii="Times New Roman" w:hAnsi="Times New Roman" w:cs="Times New Roman"/>
                <w:color w:val="000000" w:themeColor="text1"/>
                <w:sz w:val="24"/>
                <w:szCs w:val="24"/>
              </w:rPr>
            </w:pPr>
            <w:r w:rsidRPr="00496B2D">
              <w:rPr>
                <w:rFonts w:ascii="Times New Roman" w:hAnsi="Times New Roman" w:cs="Times New Roman"/>
                <w:color w:val="000000" w:themeColor="text1"/>
                <w:sz w:val="24"/>
                <w:szCs w:val="24"/>
              </w:rPr>
              <w:t xml:space="preserve">Искусственный глаз </w:t>
            </w:r>
          </w:p>
        </w:tc>
        <w:tc>
          <w:tcPr>
            <w:tcW w:w="3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65613" w14:textId="77777777" w:rsidR="003F7059" w:rsidRPr="00496B2D" w:rsidRDefault="00496B2D" w:rsidP="00A145A8">
            <w:pPr>
              <w:spacing w:after="0" w:line="240" w:lineRule="auto"/>
              <w:rPr>
                <w:rFonts w:ascii="Times New Roman" w:hAnsi="Times New Roman" w:cs="Times New Roman"/>
                <w:sz w:val="24"/>
                <w:szCs w:val="24"/>
              </w:rPr>
            </w:pPr>
            <w:r w:rsidRPr="00496B2D">
              <w:rPr>
                <w:rFonts w:ascii="Times New Roman" w:hAnsi="Times New Roman" w:cs="Times New Roman"/>
                <w:color w:val="000000" w:themeColor="text1"/>
                <w:sz w:val="24"/>
                <w:szCs w:val="24"/>
                <w:shd w:val="clear" w:color="auto" w:fill="FFFFFF"/>
              </w:rPr>
              <w:t xml:space="preserve">(z-32) </w:t>
            </w:r>
            <w:r w:rsidR="003F7059" w:rsidRPr="00496B2D">
              <w:rPr>
                <w:rFonts w:ascii="Times New Roman" w:hAnsi="Times New Roman" w:cs="Times New Roman"/>
                <w:sz w:val="24"/>
                <w:szCs w:val="24"/>
              </w:rPr>
              <w:t xml:space="preserve">Набор хрусталиков для исследования точности и настройки </w:t>
            </w:r>
            <w:proofErr w:type="spellStart"/>
            <w:r w:rsidR="003F7059" w:rsidRPr="00496B2D">
              <w:rPr>
                <w:rFonts w:ascii="Times New Roman" w:hAnsi="Times New Roman" w:cs="Times New Roman"/>
                <w:sz w:val="24"/>
                <w:szCs w:val="24"/>
              </w:rPr>
              <w:t>авторефрактометрических</w:t>
            </w:r>
            <w:proofErr w:type="spellEnd"/>
            <w:r w:rsidR="003F7059" w:rsidRPr="00496B2D">
              <w:rPr>
                <w:rFonts w:ascii="Times New Roman" w:hAnsi="Times New Roman" w:cs="Times New Roman"/>
                <w:sz w:val="24"/>
                <w:szCs w:val="24"/>
              </w:rPr>
              <w:t xml:space="preserve"> параметров</w:t>
            </w:r>
          </w:p>
        </w:tc>
        <w:tc>
          <w:tcPr>
            <w:tcW w:w="7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0DFA7" w14:textId="77777777" w:rsidR="003F7059" w:rsidRPr="00496B2D" w:rsidRDefault="003F7059" w:rsidP="00A145A8">
            <w:pPr>
              <w:spacing w:after="0" w:line="240" w:lineRule="auto"/>
              <w:jc w:val="center"/>
              <w:rPr>
                <w:rFonts w:ascii="Times New Roman" w:hAnsi="Times New Roman" w:cs="Times New Roman"/>
                <w:sz w:val="24"/>
                <w:szCs w:val="24"/>
              </w:rPr>
            </w:pPr>
            <w:r w:rsidRPr="00496B2D">
              <w:rPr>
                <w:rFonts w:ascii="Times New Roman" w:hAnsi="Times New Roman" w:cs="Times New Roman"/>
                <w:sz w:val="24"/>
                <w:szCs w:val="24"/>
              </w:rPr>
              <w:t>1</w:t>
            </w:r>
            <w:r w:rsidRPr="00496B2D">
              <w:rPr>
                <w:rFonts w:ascii="Times New Roman" w:hAnsi="Times New Roman" w:cs="Times New Roman"/>
                <w:sz w:val="24"/>
                <w:szCs w:val="24"/>
                <w:lang w:val="en-US"/>
              </w:rPr>
              <w:t xml:space="preserve"> </w:t>
            </w:r>
            <w:r w:rsidRPr="00496B2D">
              <w:rPr>
                <w:rFonts w:ascii="Times New Roman" w:hAnsi="Times New Roman" w:cs="Times New Roman"/>
                <w:sz w:val="24"/>
                <w:szCs w:val="24"/>
              </w:rPr>
              <w:t>комплект.</w:t>
            </w:r>
          </w:p>
        </w:tc>
      </w:tr>
      <w:tr w:rsidR="003F7059" w:rsidRPr="00496B2D" w14:paraId="4F80236B" w14:textId="77777777" w:rsidTr="008D4791">
        <w:trPr>
          <w:trHeight w:val="30"/>
          <w:tblCellSpacing w:w="0" w:type="auto"/>
        </w:trPr>
        <w:tc>
          <w:tcPr>
            <w:tcW w:w="0" w:type="auto"/>
            <w:vMerge/>
            <w:tcBorders>
              <w:left w:val="single" w:sz="5" w:space="0" w:color="CFCFCF"/>
              <w:right w:val="single" w:sz="5" w:space="0" w:color="CFCFCF"/>
            </w:tcBorders>
          </w:tcPr>
          <w:p w14:paraId="0D898923" w14:textId="77777777" w:rsidR="003F7059" w:rsidRPr="00496B2D" w:rsidRDefault="003F7059" w:rsidP="00A145A8">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705EB0D2" w14:textId="77777777" w:rsidR="003F7059" w:rsidRPr="00496B2D" w:rsidRDefault="003F7059" w:rsidP="00A145A8">
            <w:pPr>
              <w:spacing w:after="0" w:line="240" w:lineRule="auto"/>
              <w:jc w:val="both"/>
              <w:rPr>
                <w:rFonts w:ascii="Times New Roman" w:hAnsi="Times New Roman" w:cs="Times New Roman"/>
                <w:sz w:val="24"/>
                <w:szCs w:val="24"/>
              </w:rPr>
            </w:pP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24F76" w14:textId="77777777" w:rsidR="003F7059" w:rsidRPr="00496B2D" w:rsidRDefault="003F7059" w:rsidP="00A145A8">
            <w:pPr>
              <w:spacing w:after="0" w:line="240" w:lineRule="auto"/>
              <w:jc w:val="center"/>
              <w:rPr>
                <w:rFonts w:ascii="Times New Roman" w:hAnsi="Times New Roman" w:cs="Times New Roman"/>
                <w:sz w:val="24"/>
                <w:szCs w:val="24"/>
                <w:lang w:val="kk-KZ"/>
              </w:rPr>
            </w:pPr>
            <w:r w:rsidRPr="00496B2D">
              <w:rPr>
                <w:rFonts w:ascii="Times New Roman" w:hAnsi="Times New Roman" w:cs="Times New Roman"/>
                <w:sz w:val="24"/>
                <w:szCs w:val="24"/>
                <w:lang w:val="kk-KZ"/>
              </w:rPr>
              <w:t>5</w:t>
            </w:r>
          </w:p>
        </w:tc>
        <w:tc>
          <w:tcPr>
            <w:tcW w:w="253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F66B8" w14:textId="77777777" w:rsidR="003F7059" w:rsidRPr="00496B2D" w:rsidRDefault="003F7059" w:rsidP="00A145A8">
            <w:pPr>
              <w:spacing w:after="0" w:line="240" w:lineRule="auto"/>
              <w:rPr>
                <w:rFonts w:ascii="Times New Roman" w:hAnsi="Times New Roman" w:cs="Times New Roman"/>
                <w:sz w:val="24"/>
                <w:szCs w:val="24"/>
              </w:rPr>
            </w:pPr>
            <w:proofErr w:type="spellStart"/>
            <w:r w:rsidRPr="00496B2D">
              <w:rPr>
                <w:rFonts w:ascii="Times New Roman" w:hAnsi="Times New Roman" w:cs="Times New Roman"/>
                <w:color w:val="000000" w:themeColor="text1"/>
                <w:sz w:val="24"/>
                <w:szCs w:val="24"/>
                <w:shd w:val="clear" w:color="auto" w:fill="FFFFFF"/>
              </w:rPr>
              <w:t>Противопылевой</w:t>
            </w:r>
            <w:proofErr w:type="spellEnd"/>
            <w:r w:rsidRPr="00496B2D">
              <w:rPr>
                <w:rFonts w:ascii="Times New Roman" w:hAnsi="Times New Roman" w:cs="Times New Roman"/>
                <w:color w:val="000000" w:themeColor="text1"/>
                <w:sz w:val="24"/>
                <w:szCs w:val="24"/>
                <w:shd w:val="clear" w:color="auto" w:fill="FFFFFF"/>
              </w:rPr>
              <w:t xml:space="preserve"> кожух</w:t>
            </w:r>
          </w:p>
        </w:tc>
        <w:tc>
          <w:tcPr>
            <w:tcW w:w="3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45645" w14:textId="77777777" w:rsidR="003F7059" w:rsidRPr="00496B2D" w:rsidRDefault="00496B2D" w:rsidP="00A145A8">
            <w:pPr>
              <w:spacing w:after="0" w:line="240" w:lineRule="auto"/>
              <w:rPr>
                <w:rFonts w:ascii="Times New Roman" w:hAnsi="Times New Roman" w:cs="Times New Roman"/>
                <w:sz w:val="24"/>
                <w:szCs w:val="24"/>
              </w:rPr>
            </w:pPr>
            <w:r w:rsidRPr="00496B2D">
              <w:rPr>
                <w:rFonts w:ascii="Times New Roman" w:hAnsi="Times New Roman" w:cs="Times New Roman"/>
                <w:color w:val="000000" w:themeColor="text1"/>
                <w:sz w:val="24"/>
                <w:szCs w:val="24"/>
                <w:shd w:val="clear" w:color="auto" w:fill="FFFFFF"/>
              </w:rPr>
              <w:t xml:space="preserve">(z-36) </w:t>
            </w:r>
            <w:r w:rsidR="003F7059" w:rsidRPr="00496B2D">
              <w:rPr>
                <w:rFonts w:ascii="Times New Roman" w:hAnsi="Times New Roman" w:cs="Times New Roman"/>
                <w:sz w:val="24"/>
                <w:szCs w:val="24"/>
              </w:rPr>
              <w:t>Кожух – чехол, одеваемый на устройство для защиты от попадания пыли во время хранения.</w:t>
            </w:r>
          </w:p>
        </w:tc>
        <w:tc>
          <w:tcPr>
            <w:tcW w:w="7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E5C1A" w14:textId="77777777" w:rsidR="003F7059" w:rsidRPr="00496B2D" w:rsidRDefault="003F7059" w:rsidP="00A145A8">
            <w:pPr>
              <w:spacing w:after="0" w:line="240" w:lineRule="auto"/>
              <w:jc w:val="center"/>
              <w:rPr>
                <w:rFonts w:ascii="Times New Roman" w:hAnsi="Times New Roman" w:cs="Times New Roman"/>
                <w:sz w:val="24"/>
                <w:szCs w:val="24"/>
              </w:rPr>
            </w:pPr>
            <w:r w:rsidRPr="00496B2D">
              <w:rPr>
                <w:rFonts w:ascii="Times New Roman" w:hAnsi="Times New Roman" w:cs="Times New Roman"/>
                <w:sz w:val="24"/>
                <w:szCs w:val="24"/>
              </w:rPr>
              <w:t>1</w:t>
            </w:r>
            <w:r w:rsidRPr="00496B2D">
              <w:rPr>
                <w:rFonts w:ascii="Times New Roman" w:hAnsi="Times New Roman" w:cs="Times New Roman"/>
                <w:sz w:val="24"/>
                <w:szCs w:val="24"/>
                <w:lang w:val="en-US"/>
              </w:rPr>
              <w:t xml:space="preserve"> </w:t>
            </w:r>
            <w:r w:rsidRPr="00496B2D">
              <w:rPr>
                <w:rFonts w:ascii="Times New Roman" w:hAnsi="Times New Roman" w:cs="Times New Roman"/>
                <w:sz w:val="24"/>
                <w:szCs w:val="24"/>
              </w:rPr>
              <w:t>шт.</w:t>
            </w:r>
          </w:p>
        </w:tc>
      </w:tr>
      <w:tr w:rsidR="003F7059" w:rsidRPr="00496B2D" w14:paraId="4709C58E" w14:textId="77777777" w:rsidTr="008D4791">
        <w:trPr>
          <w:trHeight w:val="30"/>
          <w:tblCellSpacing w:w="0" w:type="auto"/>
        </w:trPr>
        <w:tc>
          <w:tcPr>
            <w:tcW w:w="0" w:type="auto"/>
            <w:vMerge/>
            <w:tcBorders>
              <w:left w:val="single" w:sz="5" w:space="0" w:color="CFCFCF"/>
              <w:right w:val="single" w:sz="5" w:space="0" w:color="CFCFCF"/>
            </w:tcBorders>
          </w:tcPr>
          <w:p w14:paraId="01DB8EC6" w14:textId="77777777" w:rsidR="003F7059" w:rsidRPr="00496B2D" w:rsidRDefault="003F7059" w:rsidP="00A145A8">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5F00FFAB" w14:textId="77777777" w:rsidR="003F7059" w:rsidRPr="00496B2D" w:rsidRDefault="003F7059" w:rsidP="00A145A8">
            <w:pPr>
              <w:spacing w:after="0" w:line="240" w:lineRule="auto"/>
              <w:jc w:val="both"/>
              <w:rPr>
                <w:rFonts w:ascii="Times New Roman" w:hAnsi="Times New Roman" w:cs="Times New Roman"/>
                <w:sz w:val="24"/>
                <w:szCs w:val="24"/>
              </w:rPr>
            </w:pPr>
          </w:p>
        </w:tc>
        <w:tc>
          <w:tcPr>
            <w:tcW w:w="1321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D36BD" w14:textId="77777777" w:rsidR="003F7059" w:rsidRPr="00496B2D" w:rsidRDefault="003F7059" w:rsidP="00A145A8">
            <w:pPr>
              <w:spacing w:after="0" w:line="240" w:lineRule="auto"/>
              <w:ind w:left="20"/>
              <w:rPr>
                <w:rFonts w:ascii="Times New Roman" w:hAnsi="Times New Roman" w:cs="Times New Roman"/>
                <w:b/>
                <w:sz w:val="24"/>
                <w:szCs w:val="24"/>
              </w:rPr>
            </w:pPr>
            <w:r w:rsidRPr="00496B2D">
              <w:rPr>
                <w:rFonts w:ascii="Times New Roman" w:hAnsi="Times New Roman" w:cs="Times New Roman"/>
                <w:b/>
                <w:color w:val="000000"/>
                <w:sz w:val="24"/>
                <w:szCs w:val="24"/>
              </w:rPr>
              <w:t>Дополнительные комплектующие</w:t>
            </w:r>
          </w:p>
        </w:tc>
      </w:tr>
      <w:tr w:rsidR="003F7059" w:rsidRPr="00496B2D" w14:paraId="6A549AFE" w14:textId="77777777" w:rsidTr="008D4791">
        <w:trPr>
          <w:trHeight w:val="30"/>
          <w:tblCellSpacing w:w="0" w:type="auto"/>
        </w:trPr>
        <w:tc>
          <w:tcPr>
            <w:tcW w:w="0" w:type="auto"/>
            <w:vMerge/>
            <w:tcBorders>
              <w:left w:val="single" w:sz="5" w:space="0" w:color="CFCFCF"/>
              <w:right w:val="single" w:sz="5" w:space="0" w:color="CFCFCF"/>
            </w:tcBorders>
          </w:tcPr>
          <w:p w14:paraId="5CECAAB5" w14:textId="77777777" w:rsidR="003F7059" w:rsidRPr="00496B2D" w:rsidRDefault="003F7059" w:rsidP="00A145A8">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7E5DBE96" w14:textId="77777777" w:rsidR="003F7059" w:rsidRPr="00496B2D" w:rsidRDefault="003F7059" w:rsidP="00A145A8">
            <w:pPr>
              <w:spacing w:after="0" w:line="240" w:lineRule="auto"/>
              <w:jc w:val="both"/>
              <w:rPr>
                <w:rFonts w:ascii="Times New Roman" w:hAnsi="Times New Roman" w:cs="Times New Roman"/>
                <w:sz w:val="24"/>
                <w:szCs w:val="24"/>
              </w:rPr>
            </w:pPr>
          </w:p>
        </w:tc>
        <w:tc>
          <w:tcPr>
            <w:tcW w:w="1321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582B7" w14:textId="77777777" w:rsidR="003F7059" w:rsidRPr="00496B2D" w:rsidRDefault="003F7059" w:rsidP="00A145A8">
            <w:pPr>
              <w:spacing w:after="0" w:line="240" w:lineRule="auto"/>
              <w:ind w:left="20"/>
              <w:jc w:val="both"/>
              <w:rPr>
                <w:rFonts w:ascii="Times New Roman" w:hAnsi="Times New Roman" w:cs="Times New Roman"/>
                <w:b/>
                <w:sz w:val="24"/>
                <w:szCs w:val="24"/>
              </w:rPr>
            </w:pPr>
            <w:r w:rsidRPr="00496B2D">
              <w:rPr>
                <w:rFonts w:ascii="Times New Roman" w:hAnsi="Times New Roman" w:cs="Times New Roman"/>
                <w:b/>
                <w:color w:val="000000"/>
                <w:sz w:val="24"/>
                <w:szCs w:val="24"/>
              </w:rPr>
              <w:t>Расходные материалы и изнашиваемые узлы:</w:t>
            </w:r>
          </w:p>
        </w:tc>
      </w:tr>
      <w:tr w:rsidR="003F7059" w:rsidRPr="00496B2D" w14:paraId="4E593AE9" w14:textId="77777777" w:rsidTr="008D4791">
        <w:trPr>
          <w:trHeight w:val="30"/>
          <w:tblCellSpacing w:w="0" w:type="auto"/>
        </w:trPr>
        <w:tc>
          <w:tcPr>
            <w:tcW w:w="0" w:type="auto"/>
            <w:vMerge/>
            <w:tcBorders>
              <w:left w:val="single" w:sz="5" w:space="0" w:color="CFCFCF"/>
              <w:right w:val="single" w:sz="5" w:space="0" w:color="CFCFCF"/>
            </w:tcBorders>
          </w:tcPr>
          <w:p w14:paraId="4ACAED7F" w14:textId="77777777" w:rsidR="003F7059" w:rsidRPr="00496B2D" w:rsidRDefault="003F7059" w:rsidP="00A145A8">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6605F834" w14:textId="77777777" w:rsidR="003F7059" w:rsidRPr="00496B2D" w:rsidRDefault="003F7059" w:rsidP="00A145A8">
            <w:pPr>
              <w:spacing w:after="0" w:line="240" w:lineRule="auto"/>
              <w:jc w:val="both"/>
              <w:rPr>
                <w:rFonts w:ascii="Times New Roman" w:hAnsi="Times New Roman" w:cs="Times New Roman"/>
                <w:sz w:val="24"/>
                <w:szCs w:val="24"/>
              </w:rPr>
            </w:pPr>
          </w:p>
        </w:tc>
        <w:tc>
          <w:tcPr>
            <w:tcW w:w="5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FBF48" w14:textId="77777777" w:rsidR="003F7059" w:rsidRPr="00496B2D" w:rsidRDefault="003F7059" w:rsidP="00A145A8">
            <w:pPr>
              <w:spacing w:after="0" w:line="240" w:lineRule="auto"/>
              <w:ind w:left="20"/>
              <w:jc w:val="center"/>
              <w:rPr>
                <w:rFonts w:ascii="Times New Roman" w:hAnsi="Times New Roman" w:cs="Times New Roman"/>
                <w:color w:val="000000"/>
                <w:sz w:val="24"/>
                <w:szCs w:val="24"/>
              </w:rPr>
            </w:pPr>
            <w:r w:rsidRPr="00496B2D">
              <w:rPr>
                <w:rFonts w:ascii="Times New Roman" w:hAnsi="Times New Roman" w:cs="Times New Roman"/>
                <w:sz w:val="24"/>
                <w:szCs w:val="24"/>
              </w:rPr>
              <w:t>1</w:t>
            </w:r>
          </w:p>
        </w:tc>
        <w:tc>
          <w:tcPr>
            <w:tcW w:w="2409" w:type="dxa"/>
            <w:tcBorders>
              <w:top w:val="single" w:sz="5" w:space="0" w:color="CFCFCF"/>
              <w:left w:val="single" w:sz="5" w:space="0" w:color="CFCFCF"/>
              <w:bottom w:val="single" w:sz="5" w:space="0" w:color="CFCFCF"/>
              <w:right w:val="single" w:sz="5" w:space="0" w:color="CFCFCF"/>
            </w:tcBorders>
            <w:vAlign w:val="center"/>
          </w:tcPr>
          <w:p w14:paraId="0D29DF36" w14:textId="77777777" w:rsidR="003F7059" w:rsidRPr="00496B2D" w:rsidRDefault="003F7059" w:rsidP="00A145A8">
            <w:pPr>
              <w:spacing w:after="0" w:line="240" w:lineRule="auto"/>
              <w:ind w:left="20"/>
              <w:rPr>
                <w:rFonts w:ascii="Times New Roman" w:hAnsi="Times New Roman" w:cs="Times New Roman"/>
                <w:color w:val="000000"/>
                <w:sz w:val="24"/>
                <w:szCs w:val="24"/>
              </w:rPr>
            </w:pPr>
            <w:r w:rsidRPr="00496B2D">
              <w:rPr>
                <w:rFonts w:ascii="Times New Roman" w:hAnsi="Times New Roman" w:cs="Times New Roman"/>
                <w:color w:val="000000" w:themeColor="text1"/>
                <w:sz w:val="24"/>
                <w:szCs w:val="24"/>
              </w:rPr>
              <w:t>Рулон бумаги для печати</w:t>
            </w:r>
          </w:p>
        </w:tc>
        <w:tc>
          <w:tcPr>
            <w:tcW w:w="3119" w:type="dxa"/>
            <w:gridSpan w:val="3"/>
            <w:tcBorders>
              <w:top w:val="single" w:sz="5" w:space="0" w:color="CFCFCF"/>
              <w:left w:val="single" w:sz="5" w:space="0" w:color="CFCFCF"/>
              <w:bottom w:val="single" w:sz="5" w:space="0" w:color="CFCFCF"/>
              <w:right w:val="single" w:sz="5" w:space="0" w:color="CFCFCF"/>
            </w:tcBorders>
            <w:vAlign w:val="center"/>
          </w:tcPr>
          <w:p w14:paraId="1A64DAFC" w14:textId="77777777" w:rsidR="003F7059" w:rsidRPr="00496B2D" w:rsidRDefault="00496B2D" w:rsidP="007007FD">
            <w:pPr>
              <w:spacing w:after="0" w:line="240" w:lineRule="auto"/>
              <w:ind w:left="20"/>
              <w:rPr>
                <w:rFonts w:ascii="Times New Roman" w:hAnsi="Times New Roman" w:cs="Times New Roman"/>
                <w:color w:val="000000"/>
                <w:sz w:val="24"/>
                <w:szCs w:val="24"/>
              </w:rPr>
            </w:pPr>
            <w:r w:rsidRPr="00496B2D">
              <w:rPr>
                <w:rFonts w:ascii="Times New Roman" w:hAnsi="Times New Roman" w:cs="Times New Roman"/>
                <w:color w:val="000000" w:themeColor="text1"/>
                <w:sz w:val="24"/>
                <w:szCs w:val="24"/>
                <w:shd w:val="clear" w:color="auto" w:fill="FFFFFF"/>
              </w:rPr>
              <w:t xml:space="preserve">(z-33) </w:t>
            </w:r>
            <w:r w:rsidR="003F7059" w:rsidRPr="00496B2D">
              <w:rPr>
                <w:rFonts w:ascii="Times New Roman" w:hAnsi="Times New Roman" w:cs="Times New Roman"/>
                <w:color w:val="000000"/>
                <w:sz w:val="24"/>
                <w:szCs w:val="24"/>
              </w:rPr>
              <w:t>Бумага для печати результатов</w:t>
            </w:r>
            <w:r w:rsidR="007007FD" w:rsidRPr="00496B2D">
              <w:rPr>
                <w:rFonts w:ascii="Times New Roman" w:hAnsi="Times New Roman" w:cs="Times New Roman"/>
                <w:color w:val="000000"/>
                <w:sz w:val="24"/>
                <w:szCs w:val="24"/>
              </w:rPr>
              <w:t>, даты, и времени прохождения</w:t>
            </w:r>
            <w:r w:rsidR="003F7059" w:rsidRPr="00496B2D">
              <w:rPr>
                <w:rFonts w:ascii="Times New Roman" w:hAnsi="Times New Roman" w:cs="Times New Roman"/>
                <w:color w:val="000000"/>
                <w:sz w:val="24"/>
                <w:szCs w:val="24"/>
              </w:rPr>
              <w:t xml:space="preserve"> исследования</w:t>
            </w:r>
            <w:r w:rsidR="007007FD" w:rsidRPr="00496B2D">
              <w:rPr>
                <w:rFonts w:ascii="Times New Roman" w:hAnsi="Times New Roman" w:cs="Times New Roman"/>
                <w:color w:val="000000"/>
                <w:sz w:val="24"/>
                <w:szCs w:val="24"/>
              </w:rPr>
              <w:t>.</w:t>
            </w:r>
          </w:p>
        </w:tc>
        <w:tc>
          <w:tcPr>
            <w:tcW w:w="7087" w:type="dxa"/>
            <w:tcBorders>
              <w:top w:val="single" w:sz="5" w:space="0" w:color="CFCFCF"/>
              <w:left w:val="single" w:sz="5" w:space="0" w:color="CFCFCF"/>
              <w:bottom w:val="single" w:sz="5" w:space="0" w:color="CFCFCF"/>
              <w:right w:val="single" w:sz="5" w:space="0" w:color="CFCFCF"/>
            </w:tcBorders>
            <w:vAlign w:val="center"/>
          </w:tcPr>
          <w:p w14:paraId="2A31AA26" w14:textId="77777777" w:rsidR="003F7059" w:rsidRPr="00496B2D" w:rsidRDefault="003F7059" w:rsidP="001A1734">
            <w:pPr>
              <w:spacing w:after="0" w:line="240" w:lineRule="auto"/>
              <w:ind w:left="20"/>
              <w:jc w:val="center"/>
              <w:rPr>
                <w:rFonts w:ascii="Times New Roman" w:hAnsi="Times New Roman" w:cs="Times New Roman"/>
                <w:color w:val="000000"/>
                <w:sz w:val="24"/>
                <w:szCs w:val="24"/>
              </w:rPr>
            </w:pPr>
            <w:r w:rsidRPr="00496B2D">
              <w:rPr>
                <w:rFonts w:ascii="Times New Roman" w:hAnsi="Times New Roman" w:cs="Times New Roman"/>
                <w:sz w:val="24"/>
                <w:szCs w:val="24"/>
              </w:rPr>
              <w:t>1</w:t>
            </w:r>
            <w:r w:rsidRPr="00496B2D">
              <w:rPr>
                <w:rFonts w:ascii="Times New Roman" w:hAnsi="Times New Roman" w:cs="Times New Roman"/>
                <w:sz w:val="24"/>
                <w:szCs w:val="24"/>
                <w:lang w:val="en-US"/>
              </w:rPr>
              <w:t xml:space="preserve"> </w:t>
            </w:r>
            <w:r w:rsidRPr="00496B2D">
              <w:rPr>
                <w:rFonts w:ascii="Times New Roman" w:hAnsi="Times New Roman" w:cs="Times New Roman"/>
                <w:sz w:val="24"/>
                <w:szCs w:val="24"/>
              </w:rPr>
              <w:t>шт.</w:t>
            </w:r>
          </w:p>
        </w:tc>
      </w:tr>
      <w:tr w:rsidR="003F7059" w:rsidRPr="00496B2D" w14:paraId="486A983D" w14:textId="77777777" w:rsidTr="008D4791">
        <w:trPr>
          <w:trHeight w:val="30"/>
          <w:tblCellSpacing w:w="0" w:type="auto"/>
        </w:trPr>
        <w:tc>
          <w:tcPr>
            <w:tcW w:w="0" w:type="auto"/>
            <w:vMerge/>
            <w:tcBorders>
              <w:left w:val="single" w:sz="5" w:space="0" w:color="CFCFCF"/>
              <w:right w:val="single" w:sz="5" w:space="0" w:color="CFCFCF"/>
            </w:tcBorders>
          </w:tcPr>
          <w:p w14:paraId="5035E4F2" w14:textId="77777777" w:rsidR="003F7059" w:rsidRPr="00496B2D" w:rsidRDefault="003F7059" w:rsidP="00A145A8">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3E9CEBC2" w14:textId="77777777" w:rsidR="003F7059" w:rsidRPr="00496B2D" w:rsidRDefault="003F7059" w:rsidP="00A145A8">
            <w:pPr>
              <w:spacing w:after="0" w:line="240" w:lineRule="auto"/>
              <w:jc w:val="both"/>
              <w:rPr>
                <w:rFonts w:ascii="Times New Roman" w:hAnsi="Times New Roman" w:cs="Times New Roman"/>
                <w:sz w:val="24"/>
                <w:szCs w:val="24"/>
              </w:rPr>
            </w:pPr>
          </w:p>
        </w:tc>
        <w:tc>
          <w:tcPr>
            <w:tcW w:w="5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D5522" w14:textId="77777777" w:rsidR="003F7059" w:rsidRPr="00496B2D" w:rsidRDefault="003F7059" w:rsidP="00A145A8">
            <w:pPr>
              <w:spacing w:after="0" w:line="240" w:lineRule="auto"/>
              <w:ind w:left="20"/>
              <w:jc w:val="center"/>
              <w:rPr>
                <w:rFonts w:ascii="Times New Roman" w:hAnsi="Times New Roman" w:cs="Times New Roman"/>
                <w:color w:val="000000"/>
                <w:sz w:val="24"/>
                <w:szCs w:val="24"/>
              </w:rPr>
            </w:pPr>
            <w:r w:rsidRPr="00496B2D">
              <w:rPr>
                <w:rFonts w:ascii="Times New Roman" w:hAnsi="Times New Roman" w:cs="Times New Roman"/>
                <w:sz w:val="24"/>
                <w:szCs w:val="24"/>
              </w:rPr>
              <w:t>2</w:t>
            </w:r>
          </w:p>
        </w:tc>
        <w:tc>
          <w:tcPr>
            <w:tcW w:w="2409" w:type="dxa"/>
            <w:tcBorders>
              <w:top w:val="single" w:sz="5" w:space="0" w:color="CFCFCF"/>
              <w:left w:val="single" w:sz="5" w:space="0" w:color="CFCFCF"/>
              <w:bottom w:val="single" w:sz="5" w:space="0" w:color="CFCFCF"/>
              <w:right w:val="single" w:sz="5" w:space="0" w:color="CFCFCF"/>
            </w:tcBorders>
            <w:vAlign w:val="center"/>
          </w:tcPr>
          <w:p w14:paraId="0B87C329" w14:textId="77777777" w:rsidR="003F7059" w:rsidRPr="00496B2D" w:rsidRDefault="003F7059" w:rsidP="00A145A8">
            <w:pPr>
              <w:spacing w:after="0" w:line="240" w:lineRule="auto"/>
              <w:ind w:left="20"/>
              <w:rPr>
                <w:rFonts w:ascii="Times New Roman" w:hAnsi="Times New Roman" w:cs="Times New Roman"/>
                <w:color w:val="000000"/>
                <w:sz w:val="24"/>
                <w:szCs w:val="24"/>
              </w:rPr>
            </w:pPr>
            <w:r w:rsidRPr="00496B2D">
              <w:rPr>
                <w:rFonts w:ascii="Times New Roman" w:hAnsi="Times New Roman" w:cs="Times New Roman"/>
                <w:color w:val="000000" w:themeColor="text1"/>
                <w:sz w:val="24"/>
                <w:szCs w:val="24"/>
                <w:shd w:val="clear" w:color="auto" w:fill="FFFFFF"/>
              </w:rPr>
              <w:t>Пробка (250</w:t>
            </w:r>
            <w:r w:rsidRPr="00496B2D">
              <w:rPr>
                <w:rFonts w:ascii="Times New Roman" w:hAnsi="Times New Roman" w:cs="Times New Roman"/>
                <w:color w:val="000000" w:themeColor="text1"/>
                <w:sz w:val="24"/>
                <w:szCs w:val="24"/>
                <w:shd w:val="clear" w:color="auto" w:fill="FFFFFF"/>
                <w:lang w:val="en-US"/>
              </w:rPr>
              <w:t>V/3.15A)</w:t>
            </w:r>
          </w:p>
        </w:tc>
        <w:tc>
          <w:tcPr>
            <w:tcW w:w="3119" w:type="dxa"/>
            <w:gridSpan w:val="3"/>
            <w:tcBorders>
              <w:top w:val="single" w:sz="5" w:space="0" w:color="CFCFCF"/>
              <w:left w:val="single" w:sz="5" w:space="0" w:color="CFCFCF"/>
              <w:bottom w:val="single" w:sz="5" w:space="0" w:color="CFCFCF"/>
              <w:right w:val="single" w:sz="5" w:space="0" w:color="CFCFCF"/>
            </w:tcBorders>
            <w:vAlign w:val="center"/>
          </w:tcPr>
          <w:p w14:paraId="7256AC25" w14:textId="77777777" w:rsidR="003F7059" w:rsidRPr="00496B2D" w:rsidRDefault="00496B2D" w:rsidP="00A145A8">
            <w:pPr>
              <w:spacing w:after="0" w:line="240" w:lineRule="auto"/>
              <w:ind w:left="20"/>
              <w:rPr>
                <w:rFonts w:ascii="Times New Roman" w:hAnsi="Times New Roman" w:cs="Times New Roman"/>
                <w:color w:val="000000"/>
                <w:sz w:val="24"/>
                <w:szCs w:val="24"/>
              </w:rPr>
            </w:pPr>
            <w:r w:rsidRPr="00496B2D">
              <w:rPr>
                <w:rFonts w:ascii="Times New Roman" w:hAnsi="Times New Roman" w:cs="Times New Roman"/>
                <w:color w:val="000000" w:themeColor="text1"/>
                <w:sz w:val="24"/>
                <w:szCs w:val="24"/>
                <w:shd w:val="clear" w:color="auto" w:fill="FFFFFF"/>
              </w:rPr>
              <w:t xml:space="preserve">(z-34) </w:t>
            </w:r>
            <w:r w:rsidR="003F7059" w:rsidRPr="00496B2D">
              <w:rPr>
                <w:rFonts w:ascii="Times New Roman" w:hAnsi="Times New Roman" w:cs="Times New Roman"/>
                <w:sz w:val="24"/>
                <w:szCs w:val="24"/>
              </w:rPr>
              <w:t>Предохранитель, предназначенный для защиты оборудования от перенапряжения и короткого замыкания.</w:t>
            </w:r>
          </w:p>
        </w:tc>
        <w:tc>
          <w:tcPr>
            <w:tcW w:w="7087" w:type="dxa"/>
            <w:tcBorders>
              <w:top w:val="single" w:sz="5" w:space="0" w:color="CFCFCF"/>
              <w:left w:val="single" w:sz="5" w:space="0" w:color="CFCFCF"/>
              <w:bottom w:val="single" w:sz="5" w:space="0" w:color="CFCFCF"/>
              <w:right w:val="single" w:sz="5" w:space="0" w:color="CFCFCF"/>
            </w:tcBorders>
            <w:vAlign w:val="center"/>
          </w:tcPr>
          <w:p w14:paraId="021706C0" w14:textId="77777777" w:rsidR="003F7059" w:rsidRPr="00496B2D" w:rsidRDefault="003F7059" w:rsidP="001A1734">
            <w:pPr>
              <w:spacing w:after="0" w:line="240" w:lineRule="auto"/>
              <w:ind w:left="20"/>
              <w:jc w:val="center"/>
              <w:rPr>
                <w:rFonts w:ascii="Times New Roman" w:hAnsi="Times New Roman" w:cs="Times New Roman"/>
                <w:color w:val="000000"/>
                <w:sz w:val="24"/>
                <w:szCs w:val="24"/>
              </w:rPr>
            </w:pPr>
            <w:r w:rsidRPr="00496B2D">
              <w:rPr>
                <w:rFonts w:ascii="Times New Roman" w:hAnsi="Times New Roman" w:cs="Times New Roman"/>
                <w:sz w:val="24"/>
                <w:szCs w:val="24"/>
              </w:rPr>
              <w:t>1</w:t>
            </w:r>
            <w:r w:rsidRPr="00496B2D">
              <w:rPr>
                <w:rFonts w:ascii="Times New Roman" w:hAnsi="Times New Roman" w:cs="Times New Roman"/>
                <w:sz w:val="24"/>
                <w:szCs w:val="24"/>
                <w:lang w:val="en-US"/>
              </w:rPr>
              <w:t xml:space="preserve"> </w:t>
            </w:r>
            <w:r w:rsidRPr="00496B2D">
              <w:rPr>
                <w:rFonts w:ascii="Times New Roman" w:hAnsi="Times New Roman" w:cs="Times New Roman"/>
                <w:sz w:val="24"/>
                <w:szCs w:val="24"/>
              </w:rPr>
              <w:t>шт.</w:t>
            </w:r>
          </w:p>
        </w:tc>
      </w:tr>
      <w:tr w:rsidR="003F7059" w:rsidRPr="00496B2D" w14:paraId="49ADEED3" w14:textId="77777777" w:rsidTr="008D4791">
        <w:trPr>
          <w:trHeight w:val="30"/>
          <w:tblCellSpacing w:w="0" w:type="auto"/>
        </w:trPr>
        <w:tc>
          <w:tcPr>
            <w:tcW w:w="0" w:type="auto"/>
            <w:vMerge/>
            <w:tcBorders>
              <w:left w:val="single" w:sz="5" w:space="0" w:color="CFCFCF"/>
              <w:right w:val="single" w:sz="5" w:space="0" w:color="CFCFCF"/>
            </w:tcBorders>
          </w:tcPr>
          <w:p w14:paraId="3C5F479C" w14:textId="77777777" w:rsidR="003F7059" w:rsidRPr="00496B2D" w:rsidRDefault="003F7059" w:rsidP="00A145A8">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2E4B0849" w14:textId="77777777" w:rsidR="003F7059" w:rsidRPr="00496B2D" w:rsidRDefault="003F7059" w:rsidP="00A145A8">
            <w:pPr>
              <w:spacing w:after="0" w:line="240" w:lineRule="auto"/>
              <w:jc w:val="both"/>
              <w:rPr>
                <w:rFonts w:ascii="Times New Roman" w:hAnsi="Times New Roman" w:cs="Times New Roman"/>
                <w:sz w:val="24"/>
                <w:szCs w:val="24"/>
              </w:rPr>
            </w:pPr>
          </w:p>
        </w:tc>
        <w:tc>
          <w:tcPr>
            <w:tcW w:w="59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99F7B" w14:textId="77777777" w:rsidR="003F7059" w:rsidRPr="00496B2D" w:rsidRDefault="003F7059" w:rsidP="00A145A8">
            <w:pPr>
              <w:spacing w:after="0" w:line="240" w:lineRule="auto"/>
              <w:ind w:left="20"/>
              <w:jc w:val="center"/>
              <w:rPr>
                <w:rFonts w:ascii="Times New Roman" w:hAnsi="Times New Roman" w:cs="Times New Roman"/>
                <w:color w:val="000000"/>
                <w:sz w:val="24"/>
                <w:szCs w:val="24"/>
                <w:lang w:val="en-US"/>
              </w:rPr>
            </w:pPr>
            <w:r w:rsidRPr="00496B2D">
              <w:rPr>
                <w:rFonts w:ascii="Times New Roman" w:hAnsi="Times New Roman" w:cs="Times New Roman"/>
                <w:sz w:val="24"/>
                <w:szCs w:val="24"/>
                <w:lang w:val="en-US"/>
              </w:rPr>
              <w:t>3</w:t>
            </w:r>
          </w:p>
        </w:tc>
        <w:tc>
          <w:tcPr>
            <w:tcW w:w="2409" w:type="dxa"/>
            <w:tcBorders>
              <w:top w:val="single" w:sz="5" w:space="0" w:color="CFCFCF"/>
              <w:left w:val="single" w:sz="5" w:space="0" w:color="CFCFCF"/>
              <w:bottom w:val="single" w:sz="5" w:space="0" w:color="CFCFCF"/>
              <w:right w:val="single" w:sz="5" w:space="0" w:color="CFCFCF"/>
            </w:tcBorders>
            <w:vAlign w:val="center"/>
          </w:tcPr>
          <w:p w14:paraId="2DB7E5AF" w14:textId="77777777" w:rsidR="003F7059" w:rsidRPr="00496B2D" w:rsidRDefault="003F7059" w:rsidP="00A145A8">
            <w:pPr>
              <w:spacing w:after="0" w:line="240" w:lineRule="auto"/>
              <w:ind w:left="20"/>
              <w:rPr>
                <w:rFonts w:ascii="Times New Roman" w:hAnsi="Times New Roman" w:cs="Times New Roman"/>
                <w:color w:val="000000"/>
                <w:sz w:val="24"/>
                <w:szCs w:val="24"/>
              </w:rPr>
            </w:pPr>
            <w:r w:rsidRPr="00496B2D">
              <w:rPr>
                <w:rFonts w:ascii="Times New Roman" w:hAnsi="Times New Roman" w:cs="Times New Roman"/>
                <w:color w:val="000000" w:themeColor="text1"/>
                <w:sz w:val="24"/>
                <w:szCs w:val="24"/>
                <w:shd w:val="clear" w:color="auto" w:fill="FFFFFF"/>
              </w:rPr>
              <w:t>Бумага для упора подбородка</w:t>
            </w:r>
          </w:p>
        </w:tc>
        <w:tc>
          <w:tcPr>
            <w:tcW w:w="3119" w:type="dxa"/>
            <w:gridSpan w:val="3"/>
            <w:tcBorders>
              <w:top w:val="single" w:sz="5" w:space="0" w:color="CFCFCF"/>
              <w:left w:val="single" w:sz="5" w:space="0" w:color="CFCFCF"/>
              <w:bottom w:val="single" w:sz="5" w:space="0" w:color="CFCFCF"/>
              <w:right w:val="single" w:sz="5" w:space="0" w:color="CFCFCF"/>
            </w:tcBorders>
            <w:vAlign w:val="center"/>
          </w:tcPr>
          <w:p w14:paraId="02F346AA" w14:textId="77777777" w:rsidR="003F7059" w:rsidRPr="00496B2D" w:rsidRDefault="00496B2D" w:rsidP="00A145A8">
            <w:pPr>
              <w:spacing w:after="0" w:line="240" w:lineRule="auto"/>
              <w:ind w:left="20"/>
              <w:rPr>
                <w:rFonts w:ascii="Times New Roman" w:hAnsi="Times New Roman" w:cs="Times New Roman"/>
                <w:color w:val="000000"/>
                <w:sz w:val="24"/>
                <w:szCs w:val="24"/>
              </w:rPr>
            </w:pPr>
            <w:r w:rsidRPr="00496B2D">
              <w:rPr>
                <w:rFonts w:ascii="Times New Roman" w:hAnsi="Times New Roman" w:cs="Times New Roman"/>
                <w:color w:val="000000" w:themeColor="text1"/>
                <w:sz w:val="24"/>
                <w:szCs w:val="24"/>
                <w:shd w:val="clear" w:color="auto" w:fill="FFFFFF"/>
              </w:rPr>
              <w:t xml:space="preserve">(z-35) </w:t>
            </w:r>
            <w:r w:rsidR="003F7059" w:rsidRPr="00496B2D">
              <w:rPr>
                <w:rFonts w:ascii="Times New Roman" w:hAnsi="Times New Roman" w:cs="Times New Roman"/>
                <w:sz w:val="24"/>
                <w:szCs w:val="24"/>
              </w:rPr>
              <w:t>Бумага, прокладываемая между подбородком и устройством для комфортных условий исследования.</w:t>
            </w:r>
          </w:p>
        </w:tc>
        <w:tc>
          <w:tcPr>
            <w:tcW w:w="7087" w:type="dxa"/>
            <w:tcBorders>
              <w:top w:val="single" w:sz="5" w:space="0" w:color="CFCFCF"/>
              <w:left w:val="single" w:sz="5" w:space="0" w:color="CFCFCF"/>
              <w:bottom w:val="single" w:sz="5" w:space="0" w:color="CFCFCF"/>
              <w:right w:val="single" w:sz="5" w:space="0" w:color="CFCFCF"/>
            </w:tcBorders>
            <w:vAlign w:val="center"/>
          </w:tcPr>
          <w:p w14:paraId="49EAA44D" w14:textId="77777777" w:rsidR="003F7059" w:rsidRPr="00496B2D" w:rsidRDefault="003F7059" w:rsidP="001A1734">
            <w:pPr>
              <w:spacing w:after="0" w:line="240" w:lineRule="auto"/>
              <w:ind w:left="20"/>
              <w:jc w:val="center"/>
              <w:rPr>
                <w:rFonts w:ascii="Times New Roman" w:hAnsi="Times New Roman" w:cs="Times New Roman"/>
                <w:color w:val="000000"/>
                <w:sz w:val="24"/>
                <w:szCs w:val="24"/>
              </w:rPr>
            </w:pPr>
            <w:r w:rsidRPr="00496B2D">
              <w:rPr>
                <w:rFonts w:ascii="Times New Roman" w:hAnsi="Times New Roman" w:cs="Times New Roman"/>
                <w:sz w:val="24"/>
                <w:szCs w:val="24"/>
              </w:rPr>
              <w:t>1</w:t>
            </w:r>
            <w:r w:rsidRPr="00496B2D">
              <w:rPr>
                <w:rFonts w:ascii="Times New Roman" w:hAnsi="Times New Roman" w:cs="Times New Roman"/>
                <w:sz w:val="24"/>
                <w:szCs w:val="24"/>
                <w:lang w:val="en-US"/>
              </w:rPr>
              <w:t xml:space="preserve"> </w:t>
            </w:r>
            <w:r w:rsidRPr="00496B2D">
              <w:rPr>
                <w:rFonts w:ascii="Times New Roman" w:hAnsi="Times New Roman" w:cs="Times New Roman"/>
                <w:sz w:val="24"/>
                <w:szCs w:val="24"/>
              </w:rPr>
              <w:t>шт.</w:t>
            </w:r>
          </w:p>
        </w:tc>
      </w:tr>
      <w:tr w:rsidR="003F7059" w:rsidRPr="00496B2D" w14:paraId="071D0AA6" w14:textId="77777777" w:rsidTr="008D479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FDEC2" w14:textId="77777777" w:rsidR="003F7059" w:rsidRPr="00496B2D" w:rsidRDefault="003F7059" w:rsidP="00A145A8">
            <w:pPr>
              <w:spacing w:after="0" w:line="240" w:lineRule="auto"/>
              <w:ind w:left="20"/>
              <w:jc w:val="center"/>
              <w:rPr>
                <w:rFonts w:ascii="Times New Roman" w:hAnsi="Times New Roman" w:cs="Times New Roman"/>
                <w:sz w:val="24"/>
                <w:szCs w:val="24"/>
              </w:rPr>
            </w:pPr>
            <w:r w:rsidRPr="00496B2D">
              <w:rPr>
                <w:rFonts w:ascii="Times New Roman" w:hAnsi="Times New Roman" w:cs="Times New Roman"/>
                <w:color w:val="000000"/>
                <w:sz w:val="24"/>
                <w:szCs w:val="24"/>
              </w:rPr>
              <w:t>3</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1849A" w14:textId="77777777" w:rsidR="003F7059" w:rsidRPr="00496B2D" w:rsidRDefault="003F7059" w:rsidP="00A145A8">
            <w:pPr>
              <w:spacing w:after="0" w:line="240" w:lineRule="auto"/>
              <w:ind w:left="20"/>
              <w:rPr>
                <w:rFonts w:ascii="Times New Roman" w:hAnsi="Times New Roman" w:cs="Times New Roman"/>
                <w:sz w:val="24"/>
                <w:szCs w:val="24"/>
              </w:rPr>
            </w:pPr>
            <w:r w:rsidRPr="00496B2D">
              <w:rPr>
                <w:rFonts w:ascii="Times New Roman" w:hAnsi="Times New Roman" w:cs="Times New Roman"/>
                <w:color w:val="000000"/>
                <w:sz w:val="24"/>
                <w:szCs w:val="24"/>
              </w:rPr>
              <w:t>Требования к условиям эксплуатации</w:t>
            </w:r>
          </w:p>
        </w:tc>
        <w:tc>
          <w:tcPr>
            <w:tcW w:w="1321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8F6C3" w14:textId="77777777" w:rsidR="00DD250A" w:rsidRPr="00496B2D" w:rsidRDefault="00DD250A" w:rsidP="00DD250A">
            <w:pPr>
              <w:spacing w:after="0" w:line="240" w:lineRule="auto"/>
              <w:jc w:val="both"/>
              <w:rPr>
                <w:rFonts w:ascii="Times New Roman" w:hAnsi="Times New Roman" w:cs="Times New Roman"/>
                <w:sz w:val="24"/>
                <w:szCs w:val="24"/>
              </w:rPr>
            </w:pPr>
            <w:r w:rsidRPr="00496B2D">
              <w:rPr>
                <w:rFonts w:ascii="Times New Roman" w:hAnsi="Times New Roman" w:cs="Times New Roman"/>
                <w:sz w:val="24"/>
                <w:szCs w:val="24"/>
              </w:rPr>
              <w:t>Избегайте следующих условий эксплуатации и хранения:</w:t>
            </w:r>
          </w:p>
          <w:p w14:paraId="012F897C" w14:textId="77777777" w:rsidR="00DD250A" w:rsidRPr="00496B2D" w:rsidRDefault="00DD250A" w:rsidP="00DD250A">
            <w:pPr>
              <w:spacing w:after="0" w:line="240" w:lineRule="auto"/>
              <w:jc w:val="both"/>
              <w:rPr>
                <w:rFonts w:ascii="Times New Roman" w:hAnsi="Times New Roman" w:cs="Times New Roman"/>
                <w:sz w:val="24"/>
                <w:szCs w:val="24"/>
              </w:rPr>
            </w:pPr>
            <w:r w:rsidRPr="00496B2D">
              <w:rPr>
                <w:rFonts w:ascii="Times New Roman" w:hAnsi="Times New Roman" w:cs="Times New Roman"/>
                <w:sz w:val="24"/>
                <w:szCs w:val="24"/>
              </w:rPr>
              <w:t>Место, где устройство непосредственно соприкасается с влагой (</w:t>
            </w:r>
          </w:p>
          <w:p w14:paraId="17BA0A14" w14:textId="77777777" w:rsidR="00DD250A" w:rsidRPr="00496B2D" w:rsidRDefault="00DD250A" w:rsidP="00DD250A">
            <w:pPr>
              <w:spacing w:after="0" w:line="240" w:lineRule="auto"/>
              <w:jc w:val="both"/>
              <w:rPr>
                <w:rFonts w:ascii="Times New Roman" w:hAnsi="Times New Roman" w:cs="Times New Roman"/>
                <w:sz w:val="24"/>
                <w:szCs w:val="24"/>
              </w:rPr>
            </w:pPr>
            <w:r w:rsidRPr="00496B2D">
              <w:rPr>
                <w:rFonts w:ascii="Times New Roman" w:hAnsi="Times New Roman" w:cs="Times New Roman"/>
                <w:sz w:val="24"/>
                <w:szCs w:val="24"/>
              </w:rPr>
              <w:t>не используйте устройство влажной рукой)</w:t>
            </w:r>
          </w:p>
          <w:p w14:paraId="5721654D" w14:textId="77777777" w:rsidR="00DD250A" w:rsidRPr="00496B2D" w:rsidRDefault="00DD250A" w:rsidP="00DD250A">
            <w:pPr>
              <w:spacing w:after="0" w:line="240" w:lineRule="auto"/>
              <w:jc w:val="both"/>
              <w:rPr>
                <w:rFonts w:ascii="Times New Roman" w:hAnsi="Times New Roman" w:cs="Times New Roman"/>
                <w:sz w:val="24"/>
                <w:szCs w:val="24"/>
              </w:rPr>
            </w:pPr>
            <w:r w:rsidRPr="00496B2D">
              <w:rPr>
                <w:rFonts w:ascii="Times New Roman" w:hAnsi="Times New Roman" w:cs="Times New Roman"/>
                <w:sz w:val="24"/>
                <w:szCs w:val="24"/>
              </w:rPr>
              <w:t>Место, где устройство подвергается прямому воздействию солнечных лучей.</w:t>
            </w:r>
          </w:p>
          <w:p w14:paraId="37381D9E" w14:textId="77777777" w:rsidR="00DD250A" w:rsidRPr="00496B2D" w:rsidRDefault="00DD250A" w:rsidP="00DD250A">
            <w:pPr>
              <w:spacing w:after="0" w:line="240" w:lineRule="auto"/>
              <w:jc w:val="both"/>
              <w:rPr>
                <w:rFonts w:ascii="Times New Roman" w:hAnsi="Times New Roman" w:cs="Times New Roman"/>
                <w:sz w:val="24"/>
                <w:szCs w:val="24"/>
              </w:rPr>
            </w:pPr>
            <w:r w:rsidRPr="00496B2D">
              <w:rPr>
                <w:rFonts w:ascii="Times New Roman" w:hAnsi="Times New Roman" w:cs="Times New Roman"/>
                <w:sz w:val="24"/>
                <w:szCs w:val="24"/>
              </w:rPr>
              <w:t>Место, где оборудование может подвергаться воздействию прямых ультрафиолетовых лучей.</w:t>
            </w:r>
          </w:p>
          <w:p w14:paraId="7ED50213" w14:textId="77777777" w:rsidR="00DD250A" w:rsidRPr="00496B2D" w:rsidRDefault="00DD250A" w:rsidP="00DD250A">
            <w:pPr>
              <w:spacing w:after="0" w:line="240" w:lineRule="auto"/>
              <w:jc w:val="both"/>
              <w:rPr>
                <w:rFonts w:ascii="Times New Roman" w:hAnsi="Times New Roman" w:cs="Times New Roman"/>
                <w:sz w:val="24"/>
                <w:szCs w:val="24"/>
              </w:rPr>
            </w:pPr>
            <w:r w:rsidRPr="00496B2D">
              <w:rPr>
                <w:rFonts w:ascii="Times New Roman" w:hAnsi="Times New Roman" w:cs="Times New Roman"/>
                <w:sz w:val="24"/>
                <w:szCs w:val="24"/>
              </w:rPr>
              <w:t>Место с резким изменением температуры (температура для нормальной</w:t>
            </w:r>
          </w:p>
          <w:p w14:paraId="4CBD7E46" w14:textId="77777777" w:rsidR="00DD250A" w:rsidRPr="00496B2D" w:rsidRDefault="00DD250A" w:rsidP="00DD250A">
            <w:pPr>
              <w:spacing w:after="0" w:line="240" w:lineRule="auto"/>
              <w:jc w:val="both"/>
              <w:rPr>
                <w:rFonts w:ascii="Times New Roman" w:hAnsi="Times New Roman" w:cs="Times New Roman"/>
                <w:sz w:val="24"/>
                <w:szCs w:val="24"/>
              </w:rPr>
            </w:pPr>
            <w:r w:rsidRPr="00496B2D">
              <w:rPr>
                <w:rFonts w:ascii="Times New Roman" w:hAnsi="Times New Roman" w:cs="Times New Roman"/>
                <w:sz w:val="24"/>
                <w:szCs w:val="24"/>
              </w:rPr>
              <w:t>от 30% до 75%).</w:t>
            </w:r>
          </w:p>
          <w:p w14:paraId="1CA22883" w14:textId="77777777" w:rsidR="00DD250A" w:rsidRPr="00496B2D" w:rsidRDefault="00DD250A" w:rsidP="00DD250A">
            <w:pPr>
              <w:spacing w:after="0" w:line="240" w:lineRule="auto"/>
              <w:jc w:val="both"/>
              <w:rPr>
                <w:rFonts w:ascii="Times New Roman" w:hAnsi="Times New Roman" w:cs="Times New Roman"/>
                <w:sz w:val="24"/>
                <w:szCs w:val="24"/>
              </w:rPr>
            </w:pPr>
            <w:r w:rsidRPr="00496B2D">
              <w:rPr>
                <w:rFonts w:ascii="Times New Roman" w:hAnsi="Times New Roman" w:cs="Times New Roman"/>
                <w:sz w:val="24"/>
                <w:szCs w:val="24"/>
              </w:rPr>
              <w:t>В близости с горячим, нагревательным оборудованием.</w:t>
            </w:r>
          </w:p>
          <w:p w14:paraId="13F8DE58" w14:textId="77777777" w:rsidR="00DD250A" w:rsidRPr="00496B2D" w:rsidRDefault="00DD250A" w:rsidP="00DD250A">
            <w:pPr>
              <w:spacing w:after="0" w:line="240" w:lineRule="auto"/>
              <w:jc w:val="both"/>
              <w:rPr>
                <w:rFonts w:ascii="Times New Roman" w:hAnsi="Times New Roman" w:cs="Times New Roman"/>
                <w:sz w:val="24"/>
                <w:szCs w:val="24"/>
              </w:rPr>
            </w:pPr>
            <w:r w:rsidRPr="00496B2D">
              <w:rPr>
                <w:rFonts w:ascii="Times New Roman" w:hAnsi="Times New Roman" w:cs="Times New Roman"/>
                <w:sz w:val="24"/>
                <w:szCs w:val="24"/>
              </w:rPr>
              <w:t>Там, где влажность чрезвычайно высока или есть</w:t>
            </w:r>
          </w:p>
          <w:p w14:paraId="4D7684A6" w14:textId="77777777" w:rsidR="00DD250A" w:rsidRPr="00496B2D" w:rsidRDefault="00DD250A" w:rsidP="00DD250A">
            <w:pPr>
              <w:spacing w:after="0" w:line="240" w:lineRule="auto"/>
              <w:jc w:val="both"/>
              <w:rPr>
                <w:rFonts w:ascii="Times New Roman" w:hAnsi="Times New Roman" w:cs="Times New Roman"/>
                <w:sz w:val="24"/>
                <w:szCs w:val="24"/>
              </w:rPr>
            </w:pPr>
            <w:r w:rsidRPr="00496B2D">
              <w:rPr>
                <w:rFonts w:ascii="Times New Roman" w:hAnsi="Times New Roman" w:cs="Times New Roman"/>
                <w:sz w:val="24"/>
                <w:szCs w:val="24"/>
              </w:rPr>
              <w:t>проблемы с вентиляцией.</w:t>
            </w:r>
          </w:p>
          <w:p w14:paraId="56CBB45D" w14:textId="77777777" w:rsidR="00DD250A" w:rsidRPr="00496B2D" w:rsidRDefault="00DD250A" w:rsidP="00DD250A">
            <w:pPr>
              <w:spacing w:after="0" w:line="240" w:lineRule="auto"/>
              <w:jc w:val="both"/>
              <w:rPr>
                <w:rFonts w:ascii="Times New Roman" w:hAnsi="Times New Roman" w:cs="Times New Roman"/>
                <w:sz w:val="24"/>
                <w:szCs w:val="24"/>
              </w:rPr>
            </w:pPr>
            <w:r w:rsidRPr="00496B2D">
              <w:rPr>
                <w:rFonts w:ascii="Times New Roman" w:hAnsi="Times New Roman" w:cs="Times New Roman"/>
                <w:sz w:val="24"/>
                <w:szCs w:val="24"/>
              </w:rPr>
              <w:t>Где подвергается чрезмерным ударам или вибрациям.</w:t>
            </w:r>
          </w:p>
          <w:p w14:paraId="5FD32861" w14:textId="77777777" w:rsidR="00DD250A" w:rsidRPr="00496B2D" w:rsidRDefault="00DD250A" w:rsidP="00DD250A">
            <w:pPr>
              <w:spacing w:after="0" w:line="240" w:lineRule="auto"/>
              <w:jc w:val="both"/>
              <w:rPr>
                <w:rFonts w:ascii="Times New Roman" w:hAnsi="Times New Roman" w:cs="Times New Roman"/>
                <w:sz w:val="24"/>
                <w:szCs w:val="24"/>
              </w:rPr>
            </w:pPr>
            <w:r w:rsidRPr="00496B2D">
              <w:rPr>
                <w:rFonts w:ascii="Times New Roman" w:hAnsi="Times New Roman" w:cs="Times New Roman"/>
                <w:sz w:val="24"/>
                <w:szCs w:val="24"/>
              </w:rPr>
              <w:t>Где подвергается воздействию химического материала или взрывоопасного</w:t>
            </w:r>
          </w:p>
          <w:p w14:paraId="42C0EDDA" w14:textId="77777777" w:rsidR="00DD250A" w:rsidRPr="00496B2D" w:rsidRDefault="00DD250A" w:rsidP="00DD250A">
            <w:pPr>
              <w:spacing w:after="0" w:line="240" w:lineRule="auto"/>
              <w:jc w:val="both"/>
              <w:rPr>
                <w:rFonts w:ascii="Times New Roman" w:hAnsi="Times New Roman" w:cs="Times New Roman"/>
                <w:sz w:val="24"/>
                <w:szCs w:val="24"/>
              </w:rPr>
            </w:pPr>
            <w:r w:rsidRPr="00496B2D">
              <w:rPr>
                <w:rFonts w:ascii="Times New Roman" w:hAnsi="Times New Roman" w:cs="Times New Roman"/>
                <w:sz w:val="24"/>
                <w:szCs w:val="24"/>
              </w:rPr>
              <w:t>газа.</w:t>
            </w:r>
            <w:r w:rsidRPr="00496B2D">
              <w:rPr>
                <w:sz w:val="24"/>
                <w:szCs w:val="24"/>
              </w:rPr>
              <w:t xml:space="preserve"> </w:t>
            </w:r>
            <w:r w:rsidRPr="00496B2D">
              <w:rPr>
                <w:rFonts w:ascii="Times New Roman" w:hAnsi="Times New Roman" w:cs="Times New Roman"/>
                <w:sz w:val="24"/>
                <w:szCs w:val="24"/>
              </w:rPr>
              <w:t>Диапазон температур окружающей среды 10℃ ~ 40℃ (50°F ~ 104°F)</w:t>
            </w:r>
          </w:p>
          <w:p w14:paraId="7E718B26" w14:textId="77777777" w:rsidR="00DD250A" w:rsidRPr="00496B2D" w:rsidRDefault="00DD250A" w:rsidP="00DD250A">
            <w:pPr>
              <w:spacing w:after="0" w:line="240" w:lineRule="auto"/>
              <w:jc w:val="both"/>
              <w:rPr>
                <w:rFonts w:ascii="Times New Roman" w:hAnsi="Times New Roman" w:cs="Times New Roman"/>
                <w:sz w:val="24"/>
                <w:szCs w:val="24"/>
              </w:rPr>
            </w:pPr>
            <w:r w:rsidRPr="00496B2D">
              <w:rPr>
                <w:rFonts w:ascii="Times New Roman" w:hAnsi="Times New Roman" w:cs="Times New Roman"/>
                <w:sz w:val="24"/>
                <w:szCs w:val="24"/>
              </w:rPr>
              <w:t>Диапазон относительной влажности 30% ~ 90</w:t>
            </w:r>
            <w:proofErr w:type="gramStart"/>
            <w:r w:rsidRPr="00496B2D">
              <w:rPr>
                <w:rFonts w:ascii="Times New Roman" w:hAnsi="Times New Roman" w:cs="Times New Roman"/>
                <w:sz w:val="24"/>
                <w:szCs w:val="24"/>
              </w:rPr>
              <w:t>%(</w:t>
            </w:r>
            <w:proofErr w:type="gramEnd"/>
            <w:r w:rsidRPr="00496B2D">
              <w:rPr>
                <w:rFonts w:ascii="Times New Roman" w:hAnsi="Times New Roman" w:cs="Times New Roman"/>
                <w:sz w:val="24"/>
                <w:szCs w:val="24"/>
              </w:rPr>
              <w:t>без конденсации)</w:t>
            </w:r>
          </w:p>
          <w:p w14:paraId="64F43188" w14:textId="77777777" w:rsidR="003F7059" w:rsidRPr="00496B2D" w:rsidRDefault="00DD250A" w:rsidP="00DD250A">
            <w:pPr>
              <w:spacing w:after="0" w:line="240" w:lineRule="auto"/>
              <w:jc w:val="both"/>
              <w:rPr>
                <w:rFonts w:ascii="Times New Roman" w:hAnsi="Times New Roman" w:cs="Times New Roman"/>
                <w:sz w:val="24"/>
                <w:szCs w:val="24"/>
              </w:rPr>
            </w:pPr>
            <w:r w:rsidRPr="00496B2D">
              <w:rPr>
                <w:rFonts w:ascii="Times New Roman" w:hAnsi="Times New Roman" w:cs="Times New Roman"/>
                <w:sz w:val="24"/>
                <w:szCs w:val="24"/>
              </w:rPr>
              <w:t>Диапазон атмосферного давления 800 ~ 1060 л. с.</w:t>
            </w:r>
          </w:p>
        </w:tc>
      </w:tr>
      <w:tr w:rsidR="003F7059" w:rsidRPr="00496B2D" w14:paraId="00D45D51" w14:textId="77777777" w:rsidTr="008D479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E266D" w14:textId="77777777" w:rsidR="003F7059" w:rsidRPr="00496B2D" w:rsidRDefault="003F7059" w:rsidP="00A145A8">
            <w:pPr>
              <w:spacing w:after="0" w:line="240" w:lineRule="auto"/>
              <w:ind w:left="20"/>
              <w:jc w:val="center"/>
              <w:rPr>
                <w:rFonts w:ascii="Times New Roman" w:hAnsi="Times New Roman" w:cs="Times New Roman"/>
                <w:sz w:val="24"/>
                <w:szCs w:val="24"/>
              </w:rPr>
            </w:pPr>
            <w:r w:rsidRPr="00496B2D">
              <w:rPr>
                <w:rFonts w:ascii="Times New Roman" w:hAnsi="Times New Roman" w:cs="Times New Roman"/>
                <w:color w:val="000000"/>
                <w:sz w:val="24"/>
                <w:szCs w:val="24"/>
              </w:rPr>
              <w:t>4</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4C5D8" w14:textId="77777777" w:rsidR="003F7059" w:rsidRPr="00496B2D" w:rsidRDefault="003F7059" w:rsidP="00A145A8">
            <w:pPr>
              <w:spacing w:after="0" w:line="240" w:lineRule="auto"/>
              <w:ind w:left="20"/>
              <w:rPr>
                <w:rFonts w:ascii="Times New Roman" w:hAnsi="Times New Roman" w:cs="Times New Roman"/>
                <w:sz w:val="24"/>
                <w:szCs w:val="24"/>
              </w:rPr>
            </w:pPr>
            <w:r w:rsidRPr="00496B2D">
              <w:rPr>
                <w:rFonts w:ascii="Times New Roman" w:hAnsi="Times New Roman" w:cs="Times New Roman"/>
                <w:color w:val="000000"/>
                <w:sz w:val="24"/>
                <w:szCs w:val="24"/>
              </w:rPr>
              <w:t xml:space="preserve">Условия осуществления поставки </w:t>
            </w:r>
            <w:r w:rsidRPr="00496B2D">
              <w:rPr>
                <w:rFonts w:ascii="Times New Roman" w:hAnsi="Times New Roman" w:cs="Times New Roman"/>
                <w:color w:val="000000"/>
                <w:sz w:val="24"/>
                <w:szCs w:val="24"/>
              </w:rPr>
              <w:lastRenderedPageBreak/>
              <w:t>медицинской техники (в соответствии с ИНКОТЕРМС 2010)</w:t>
            </w:r>
          </w:p>
        </w:tc>
        <w:tc>
          <w:tcPr>
            <w:tcW w:w="1321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6A352" w14:textId="6317ABB2" w:rsidR="003F7059" w:rsidRPr="00496B2D" w:rsidRDefault="003F7059" w:rsidP="00A145A8">
            <w:pPr>
              <w:spacing w:after="0" w:line="240" w:lineRule="auto"/>
              <w:ind w:left="20"/>
              <w:jc w:val="both"/>
              <w:rPr>
                <w:rFonts w:ascii="Times New Roman" w:hAnsi="Times New Roman" w:cs="Times New Roman"/>
                <w:sz w:val="24"/>
                <w:szCs w:val="24"/>
              </w:rPr>
            </w:pPr>
            <w:r w:rsidRPr="00496B2D">
              <w:rPr>
                <w:rFonts w:ascii="Times New Roman" w:hAnsi="Times New Roman" w:cs="Times New Roman"/>
                <w:color w:val="000000"/>
                <w:sz w:val="24"/>
                <w:szCs w:val="24"/>
              </w:rPr>
              <w:lastRenderedPageBreak/>
              <w:t>DDP пункт назначения</w:t>
            </w:r>
          </w:p>
        </w:tc>
      </w:tr>
      <w:tr w:rsidR="003F7059" w:rsidRPr="00496B2D" w14:paraId="3355434A" w14:textId="77777777" w:rsidTr="008D4791">
        <w:trPr>
          <w:trHeight w:val="1156"/>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C958F" w14:textId="77777777" w:rsidR="003F7059" w:rsidRPr="00496B2D" w:rsidRDefault="003F7059" w:rsidP="00A145A8">
            <w:pPr>
              <w:spacing w:after="0" w:line="240" w:lineRule="auto"/>
              <w:ind w:left="20"/>
              <w:jc w:val="center"/>
              <w:rPr>
                <w:rFonts w:ascii="Times New Roman" w:hAnsi="Times New Roman" w:cs="Times New Roman"/>
                <w:sz w:val="24"/>
                <w:szCs w:val="24"/>
              </w:rPr>
            </w:pPr>
            <w:r w:rsidRPr="00496B2D">
              <w:rPr>
                <w:rFonts w:ascii="Times New Roman" w:hAnsi="Times New Roman" w:cs="Times New Roman"/>
                <w:color w:val="000000"/>
                <w:sz w:val="24"/>
                <w:szCs w:val="24"/>
              </w:rPr>
              <w:t>5</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2846F" w14:textId="77777777" w:rsidR="003F7059" w:rsidRPr="00496B2D" w:rsidRDefault="003F7059" w:rsidP="00A145A8">
            <w:pPr>
              <w:spacing w:after="0" w:line="240" w:lineRule="auto"/>
              <w:ind w:left="20"/>
              <w:rPr>
                <w:rFonts w:ascii="Times New Roman" w:hAnsi="Times New Roman" w:cs="Times New Roman"/>
                <w:sz w:val="24"/>
                <w:szCs w:val="24"/>
              </w:rPr>
            </w:pPr>
            <w:r w:rsidRPr="00496B2D">
              <w:rPr>
                <w:rFonts w:ascii="Times New Roman" w:hAnsi="Times New Roman" w:cs="Times New Roman"/>
                <w:color w:val="000000"/>
                <w:sz w:val="24"/>
                <w:szCs w:val="24"/>
              </w:rPr>
              <w:t>Срок поставки медицинской техники и место дислокации</w:t>
            </w:r>
          </w:p>
        </w:tc>
        <w:tc>
          <w:tcPr>
            <w:tcW w:w="1321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F9ADF" w14:textId="2A4B6AC2" w:rsidR="003F7059" w:rsidRPr="00496B2D" w:rsidRDefault="00461715" w:rsidP="00A145A8">
            <w:pPr>
              <w:spacing w:after="0" w:line="240" w:lineRule="auto"/>
              <w:ind w:left="20"/>
              <w:rPr>
                <w:rFonts w:ascii="Times New Roman" w:hAnsi="Times New Roman" w:cs="Times New Roman"/>
                <w:sz w:val="24"/>
                <w:szCs w:val="24"/>
              </w:rPr>
            </w:pPr>
            <w:bookmarkStart w:id="4" w:name="z753"/>
            <w:r>
              <w:rPr>
                <w:rFonts w:ascii="Times New Roman" w:hAnsi="Times New Roman" w:cs="Times New Roman"/>
                <w:color w:val="000000"/>
                <w:sz w:val="24"/>
                <w:szCs w:val="24"/>
              </w:rPr>
              <w:t>3</w:t>
            </w:r>
            <w:r w:rsidR="003F7059" w:rsidRPr="00496B2D">
              <w:rPr>
                <w:rFonts w:ascii="Times New Roman" w:hAnsi="Times New Roman" w:cs="Times New Roman"/>
                <w:color w:val="000000"/>
                <w:sz w:val="24"/>
                <w:szCs w:val="24"/>
              </w:rPr>
              <w:t>0 календарных дней</w:t>
            </w:r>
            <w:r w:rsidR="003F7059" w:rsidRPr="00496B2D">
              <w:rPr>
                <w:rFonts w:ascii="Times New Roman" w:hAnsi="Times New Roman" w:cs="Times New Roman"/>
                <w:sz w:val="24"/>
                <w:szCs w:val="24"/>
              </w:rPr>
              <w:br/>
            </w:r>
          </w:p>
        </w:tc>
        <w:bookmarkEnd w:id="4"/>
      </w:tr>
      <w:tr w:rsidR="003F7059" w:rsidRPr="00496B2D" w14:paraId="59CFC421" w14:textId="77777777" w:rsidTr="008D4791">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34579" w14:textId="77777777" w:rsidR="003F7059" w:rsidRPr="00496B2D" w:rsidRDefault="003F7059" w:rsidP="00A145A8">
            <w:pPr>
              <w:spacing w:after="0" w:line="240" w:lineRule="auto"/>
              <w:ind w:left="20"/>
              <w:jc w:val="center"/>
              <w:rPr>
                <w:rFonts w:ascii="Times New Roman" w:hAnsi="Times New Roman" w:cs="Times New Roman"/>
                <w:sz w:val="24"/>
                <w:szCs w:val="24"/>
              </w:rPr>
            </w:pPr>
            <w:r w:rsidRPr="00496B2D">
              <w:rPr>
                <w:rFonts w:ascii="Times New Roman" w:hAnsi="Times New Roman" w:cs="Times New Roman"/>
                <w:color w:val="000000"/>
                <w:sz w:val="24"/>
                <w:szCs w:val="24"/>
              </w:rPr>
              <w:t>6</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D19C2" w14:textId="77777777" w:rsidR="003F7059" w:rsidRPr="00496B2D" w:rsidRDefault="003F7059" w:rsidP="00A145A8">
            <w:pPr>
              <w:spacing w:after="0" w:line="240" w:lineRule="auto"/>
              <w:ind w:left="20"/>
              <w:rPr>
                <w:rFonts w:ascii="Times New Roman" w:hAnsi="Times New Roman" w:cs="Times New Roman"/>
                <w:sz w:val="24"/>
                <w:szCs w:val="24"/>
              </w:rPr>
            </w:pPr>
            <w:r w:rsidRPr="00496B2D">
              <w:rPr>
                <w:rFonts w:ascii="Times New Roman" w:hAnsi="Times New Roman" w:cs="Times New Roman"/>
                <w:color w:val="000000"/>
                <w:sz w:val="24"/>
                <w:szCs w:val="24"/>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321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20968" w14:textId="77777777" w:rsidR="003F7059" w:rsidRPr="00496B2D" w:rsidRDefault="00496B2D" w:rsidP="00A145A8">
            <w:pPr>
              <w:spacing w:after="0" w:line="240" w:lineRule="auto"/>
              <w:ind w:left="20"/>
              <w:rPr>
                <w:rFonts w:ascii="Times New Roman" w:hAnsi="Times New Roman" w:cs="Times New Roman"/>
                <w:sz w:val="24"/>
                <w:szCs w:val="24"/>
              </w:rPr>
            </w:pPr>
            <w:bookmarkStart w:id="5" w:name="z754"/>
            <w:r w:rsidRPr="00496B2D">
              <w:rPr>
                <w:rFonts w:ascii="Times New Roman" w:hAnsi="Times New Roman" w:cs="Times New Roman"/>
                <w:color w:val="000000"/>
                <w:sz w:val="24"/>
                <w:szCs w:val="24"/>
              </w:rPr>
              <w:t>Гарантийное сервисное обслуживание медицинской техники не менее 37 месяцев.</w:t>
            </w:r>
            <w:r w:rsidRPr="00496B2D">
              <w:rPr>
                <w:rFonts w:ascii="Times New Roman" w:hAnsi="Times New Roman" w:cs="Times New Roman"/>
                <w:color w:val="000000"/>
                <w:sz w:val="24"/>
                <w:szCs w:val="24"/>
              </w:rPr>
              <w:br/>
              <w:t>Плановое техническое обслуживание должно проводиться не реже чем 1 раз в квартал.</w:t>
            </w:r>
            <w:r w:rsidRPr="00496B2D">
              <w:rPr>
                <w:rFonts w:ascii="Times New Roman" w:hAnsi="Times New Roman" w:cs="Times New Roman"/>
                <w:color w:val="000000"/>
                <w:sz w:val="24"/>
                <w:szCs w:val="24"/>
              </w:rPr>
              <w:br/>
              <w:t xml:space="preserve">Работы по техническому обслуживанию выполняются в соответствии с требованиями эксплуатационной документации и должны включать в себя: </w:t>
            </w:r>
            <w:r w:rsidRPr="00496B2D">
              <w:rPr>
                <w:rFonts w:ascii="Times New Roman" w:hAnsi="Times New Roman" w:cs="Times New Roman"/>
                <w:color w:val="000000"/>
                <w:sz w:val="24"/>
                <w:szCs w:val="24"/>
              </w:rPr>
              <w:br/>
              <w:t>- замену отработавших ресурс составных частей;</w:t>
            </w:r>
            <w:r w:rsidRPr="00496B2D">
              <w:rPr>
                <w:rFonts w:ascii="Times New Roman" w:hAnsi="Times New Roman" w:cs="Times New Roman"/>
                <w:color w:val="000000"/>
                <w:sz w:val="24"/>
                <w:szCs w:val="24"/>
              </w:rPr>
              <w:br/>
              <w:t>- замене или восстановлении отдельных частей медицинской техники;</w:t>
            </w:r>
            <w:r w:rsidRPr="00496B2D">
              <w:rPr>
                <w:rFonts w:ascii="Times New Roman" w:hAnsi="Times New Roman" w:cs="Times New Roman"/>
                <w:color w:val="000000"/>
                <w:sz w:val="24"/>
                <w:szCs w:val="24"/>
              </w:rPr>
              <w:br/>
              <w:t>- настройку и регулировку медицинской техники; специфические для данной медицинской техники работы и т.п.;</w:t>
            </w:r>
            <w:r w:rsidRPr="00496B2D">
              <w:rPr>
                <w:rFonts w:ascii="Times New Roman" w:hAnsi="Times New Roman" w:cs="Times New Roman"/>
                <w:color w:val="000000"/>
                <w:sz w:val="24"/>
                <w:szCs w:val="24"/>
              </w:rPr>
              <w:br/>
              <w:t>- чистку, смазку и при необходимости переборку основных механизмов и узлов;</w:t>
            </w:r>
            <w:r w:rsidRPr="00496B2D">
              <w:rPr>
                <w:rFonts w:ascii="Times New Roman" w:hAnsi="Times New Roman" w:cs="Times New Roman"/>
                <w:color w:val="000000"/>
                <w:sz w:val="24"/>
                <w:szCs w:val="24"/>
              </w:rPr>
              <w:b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496B2D">
              <w:rPr>
                <w:rFonts w:ascii="Times New Roman" w:hAnsi="Times New Roman" w:cs="Times New Roman"/>
                <w:color w:val="000000"/>
                <w:sz w:val="24"/>
                <w:szCs w:val="24"/>
              </w:rPr>
              <w:t>блочно</w:t>
            </w:r>
            <w:proofErr w:type="spellEnd"/>
            <w:r w:rsidRPr="00496B2D">
              <w:rPr>
                <w:rFonts w:ascii="Times New Roman" w:hAnsi="Times New Roman" w:cs="Times New Roman"/>
                <w:color w:val="000000"/>
                <w:sz w:val="24"/>
                <w:szCs w:val="24"/>
              </w:rPr>
              <w:t>-узловой разборкой);</w:t>
            </w:r>
            <w:r w:rsidRPr="00496B2D">
              <w:rPr>
                <w:rFonts w:ascii="Times New Roman" w:hAnsi="Times New Roman" w:cs="Times New Roman"/>
                <w:color w:val="000000"/>
                <w:sz w:val="24"/>
                <w:szCs w:val="24"/>
              </w:rPr>
              <w:br/>
              <w:t>- иные указанные в эксплуатационной документации операции, специфические для конкретного типа медицинской техники.</w:t>
            </w:r>
          </w:p>
        </w:tc>
        <w:bookmarkEnd w:id="5"/>
      </w:tr>
    </w:tbl>
    <w:p w14:paraId="12A40EAB" w14:textId="4B4F1EA6" w:rsidR="006318E3" w:rsidRDefault="006318E3" w:rsidP="00B306BB">
      <w:pPr>
        <w:jc w:val="both"/>
        <w:rPr>
          <w:rFonts w:ascii="Times New Roman" w:hAnsi="Times New Roman" w:cs="Times New Roman"/>
          <w:sz w:val="24"/>
          <w:szCs w:val="24"/>
          <w:lang w:val="kk-KZ"/>
        </w:rPr>
      </w:pPr>
    </w:p>
    <w:p w14:paraId="3557A949" w14:textId="0A6B7173" w:rsidR="008D4791" w:rsidRDefault="008D4791" w:rsidP="008D4791">
      <w:pPr>
        <w:jc w:val="center"/>
        <w:rPr>
          <w:rFonts w:ascii="Times New Roman" w:hAnsi="Times New Roman" w:cs="Times New Roman"/>
          <w:b/>
          <w:bCs/>
          <w:sz w:val="24"/>
          <w:szCs w:val="24"/>
          <w:lang w:val="kk-KZ"/>
        </w:rPr>
      </w:pPr>
      <w:r w:rsidRPr="008D4791">
        <w:rPr>
          <w:rFonts w:ascii="Times New Roman" w:hAnsi="Times New Roman" w:cs="Times New Roman"/>
          <w:b/>
          <w:bCs/>
          <w:sz w:val="24"/>
          <w:szCs w:val="24"/>
          <w:lang w:val="kk-KZ"/>
        </w:rPr>
        <w:t>Лот №2</w:t>
      </w:r>
    </w:p>
    <w:p w14:paraId="39AE90B7" w14:textId="77777777" w:rsidR="000E5BFC" w:rsidRPr="0038682C" w:rsidRDefault="000E5BFC" w:rsidP="000E5BFC">
      <w:pPr>
        <w:spacing w:after="0" w:line="240" w:lineRule="auto"/>
        <w:jc w:val="center"/>
        <w:rPr>
          <w:rFonts w:ascii="Times New Roman" w:hAnsi="Times New Roman" w:cs="Times New Roman"/>
          <w:sz w:val="24"/>
          <w:szCs w:val="24"/>
        </w:rPr>
      </w:pPr>
    </w:p>
    <w:tbl>
      <w:tblPr>
        <w:tblW w:w="15430" w:type="dxa"/>
        <w:tblCellSpacing w:w="0" w:type="auto"/>
        <w:tblInd w:w="-694"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4"/>
        <w:gridCol w:w="1845"/>
        <w:gridCol w:w="454"/>
        <w:gridCol w:w="59"/>
        <w:gridCol w:w="2492"/>
        <w:gridCol w:w="39"/>
        <w:gridCol w:w="3789"/>
        <w:gridCol w:w="6378"/>
      </w:tblGrid>
      <w:tr w:rsidR="000E5BFC" w:rsidRPr="0038682C" w14:paraId="591299B0" w14:textId="77777777" w:rsidTr="000E5BF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28A07" w14:textId="77777777" w:rsidR="000E5BFC" w:rsidRPr="0038682C" w:rsidRDefault="000E5BFC" w:rsidP="00E72BAA">
            <w:pPr>
              <w:spacing w:after="0" w:line="240" w:lineRule="auto"/>
              <w:jc w:val="center"/>
              <w:rPr>
                <w:rFonts w:ascii="Times New Roman" w:hAnsi="Times New Roman" w:cs="Times New Roman"/>
                <w:sz w:val="24"/>
                <w:szCs w:val="24"/>
              </w:rPr>
            </w:pPr>
            <w:r w:rsidRPr="0038682C">
              <w:rPr>
                <w:rFonts w:ascii="Times New Roman" w:hAnsi="Times New Roman" w:cs="Times New Roman"/>
                <w:b/>
                <w:color w:val="000000"/>
                <w:sz w:val="24"/>
                <w:szCs w:val="24"/>
              </w:rPr>
              <w:t>№ п/п</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62EAD" w14:textId="77777777" w:rsidR="000E5BFC" w:rsidRPr="0038682C" w:rsidRDefault="000E5BFC" w:rsidP="00E72BAA">
            <w:pPr>
              <w:spacing w:after="0" w:line="240" w:lineRule="auto"/>
              <w:jc w:val="center"/>
              <w:rPr>
                <w:rFonts w:ascii="Times New Roman" w:hAnsi="Times New Roman" w:cs="Times New Roman"/>
                <w:sz w:val="24"/>
                <w:szCs w:val="24"/>
              </w:rPr>
            </w:pPr>
            <w:r w:rsidRPr="0038682C">
              <w:rPr>
                <w:rFonts w:ascii="Times New Roman" w:hAnsi="Times New Roman" w:cs="Times New Roman"/>
                <w:b/>
                <w:color w:val="000000"/>
                <w:sz w:val="24"/>
                <w:szCs w:val="24"/>
              </w:rPr>
              <w:t>Критерии</w:t>
            </w:r>
          </w:p>
        </w:tc>
        <w:tc>
          <w:tcPr>
            <w:tcW w:w="1321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94758" w14:textId="77777777" w:rsidR="000E5BFC" w:rsidRPr="0038682C" w:rsidRDefault="000E5BFC" w:rsidP="00E72BAA">
            <w:pPr>
              <w:spacing w:after="0" w:line="240" w:lineRule="auto"/>
              <w:jc w:val="center"/>
              <w:rPr>
                <w:rFonts w:ascii="Times New Roman" w:hAnsi="Times New Roman" w:cs="Times New Roman"/>
                <w:sz w:val="24"/>
                <w:szCs w:val="24"/>
              </w:rPr>
            </w:pPr>
            <w:r w:rsidRPr="0038682C">
              <w:rPr>
                <w:rFonts w:ascii="Times New Roman" w:hAnsi="Times New Roman" w:cs="Times New Roman"/>
                <w:b/>
                <w:color w:val="000000"/>
                <w:sz w:val="24"/>
                <w:szCs w:val="24"/>
              </w:rPr>
              <w:t>Описание</w:t>
            </w:r>
          </w:p>
        </w:tc>
      </w:tr>
      <w:tr w:rsidR="000E5BFC" w:rsidRPr="0038682C" w14:paraId="5010D7D4" w14:textId="77777777" w:rsidTr="000E5BF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EE0E9" w14:textId="77777777" w:rsidR="000E5BFC" w:rsidRPr="0038682C" w:rsidRDefault="000E5BFC" w:rsidP="00E72BAA">
            <w:pPr>
              <w:spacing w:after="0" w:line="240" w:lineRule="auto"/>
              <w:ind w:left="20"/>
              <w:jc w:val="center"/>
              <w:rPr>
                <w:rFonts w:ascii="Times New Roman" w:hAnsi="Times New Roman" w:cs="Times New Roman"/>
                <w:sz w:val="24"/>
                <w:szCs w:val="24"/>
              </w:rPr>
            </w:pPr>
            <w:r w:rsidRPr="0038682C">
              <w:rPr>
                <w:rFonts w:ascii="Times New Roman" w:hAnsi="Times New Roman" w:cs="Times New Roman"/>
                <w:color w:val="000000"/>
                <w:sz w:val="24"/>
                <w:szCs w:val="24"/>
              </w:rPr>
              <w:t>1</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72622" w14:textId="77777777" w:rsidR="000E5BFC" w:rsidRPr="0038682C" w:rsidRDefault="000E5BFC" w:rsidP="00E72BAA">
            <w:pPr>
              <w:spacing w:after="0" w:line="240" w:lineRule="auto"/>
              <w:ind w:left="20"/>
              <w:rPr>
                <w:rFonts w:ascii="Times New Roman" w:hAnsi="Times New Roman" w:cs="Times New Roman"/>
                <w:sz w:val="24"/>
                <w:szCs w:val="24"/>
              </w:rPr>
            </w:pPr>
            <w:r w:rsidRPr="0038682C">
              <w:rPr>
                <w:rFonts w:ascii="Times New Roman" w:hAnsi="Times New Roman" w:cs="Times New Roman"/>
                <w:color w:val="000000"/>
                <w:sz w:val="24"/>
                <w:szCs w:val="24"/>
              </w:rPr>
              <w:t>Наименование медицинской техники</w:t>
            </w:r>
            <w:r w:rsidRPr="0038682C">
              <w:rPr>
                <w:rFonts w:ascii="Times New Roman" w:hAnsi="Times New Roman" w:cs="Times New Roman"/>
                <w:sz w:val="24"/>
                <w:szCs w:val="24"/>
              </w:rPr>
              <w:br/>
            </w:r>
            <w:r w:rsidRPr="0038682C">
              <w:rPr>
                <w:rFonts w:ascii="Times New Roman" w:hAnsi="Times New Roman" w:cs="Times New Roman"/>
                <w:color w:val="000000"/>
                <w:sz w:val="24"/>
                <w:szCs w:val="24"/>
              </w:rPr>
              <w:t xml:space="preserve">(в соответствии с </w:t>
            </w:r>
            <w:r w:rsidRPr="0038682C">
              <w:rPr>
                <w:rFonts w:ascii="Times New Roman" w:hAnsi="Times New Roman" w:cs="Times New Roman"/>
                <w:color w:val="000000"/>
                <w:sz w:val="24"/>
                <w:szCs w:val="24"/>
              </w:rPr>
              <w:lastRenderedPageBreak/>
              <w:t>государственным реестром медицинских изделий с указанием модели, наименования производителя, страны)</w:t>
            </w:r>
          </w:p>
        </w:tc>
        <w:tc>
          <w:tcPr>
            <w:tcW w:w="1321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EB7E0" w14:textId="398F4D0C" w:rsidR="000E5BFC" w:rsidRPr="0038682C" w:rsidRDefault="000E5BFC" w:rsidP="00E72BAA">
            <w:pPr>
              <w:spacing w:after="0" w:line="240" w:lineRule="auto"/>
              <w:rPr>
                <w:rFonts w:ascii="Times New Roman" w:hAnsi="Times New Roman" w:cs="Times New Roman"/>
                <w:sz w:val="24"/>
                <w:szCs w:val="24"/>
              </w:rPr>
            </w:pPr>
            <w:r w:rsidRPr="0038682C">
              <w:rPr>
                <w:rFonts w:ascii="Times New Roman" w:hAnsi="Times New Roman" w:cs="Times New Roman"/>
                <w:sz w:val="24"/>
                <w:szCs w:val="24"/>
              </w:rPr>
              <w:lastRenderedPageBreak/>
              <w:t xml:space="preserve">Проектор знаков </w:t>
            </w:r>
          </w:p>
        </w:tc>
      </w:tr>
      <w:tr w:rsidR="000E5BFC" w:rsidRPr="0038682C" w14:paraId="2F62C193" w14:textId="77777777" w:rsidTr="000E5BFC">
        <w:trPr>
          <w:trHeight w:val="30"/>
          <w:tblCellSpacing w:w="0" w:type="auto"/>
        </w:trPr>
        <w:tc>
          <w:tcPr>
            <w:tcW w:w="374"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3134B67C" w14:textId="77777777" w:rsidR="000E5BFC" w:rsidRPr="0038682C" w:rsidRDefault="000E5BFC" w:rsidP="00E72BAA">
            <w:pPr>
              <w:spacing w:after="0" w:line="240" w:lineRule="auto"/>
              <w:ind w:left="20"/>
              <w:jc w:val="center"/>
              <w:rPr>
                <w:rFonts w:ascii="Times New Roman" w:hAnsi="Times New Roman" w:cs="Times New Roman"/>
                <w:sz w:val="24"/>
                <w:szCs w:val="24"/>
              </w:rPr>
            </w:pPr>
            <w:r w:rsidRPr="0038682C">
              <w:rPr>
                <w:rFonts w:ascii="Times New Roman" w:hAnsi="Times New Roman" w:cs="Times New Roman"/>
                <w:color w:val="000000"/>
                <w:sz w:val="24"/>
                <w:szCs w:val="24"/>
              </w:rPr>
              <w:t>2</w:t>
            </w:r>
          </w:p>
        </w:tc>
        <w:tc>
          <w:tcPr>
            <w:tcW w:w="1845"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4E497E0D" w14:textId="77777777" w:rsidR="000E5BFC" w:rsidRPr="0038682C" w:rsidRDefault="000E5BFC" w:rsidP="00E72BAA">
            <w:pPr>
              <w:spacing w:after="0" w:line="240" w:lineRule="auto"/>
              <w:ind w:left="20"/>
              <w:jc w:val="both"/>
              <w:rPr>
                <w:rFonts w:ascii="Times New Roman" w:hAnsi="Times New Roman" w:cs="Times New Roman"/>
                <w:sz w:val="24"/>
                <w:szCs w:val="24"/>
              </w:rPr>
            </w:pPr>
            <w:r w:rsidRPr="0038682C">
              <w:rPr>
                <w:rFonts w:ascii="Times New Roman" w:hAnsi="Times New Roman" w:cs="Times New Roman"/>
                <w:color w:val="000000"/>
                <w:sz w:val="24"/>
                <w:szCs w:val="24"/>
              </w:rPr>
              <w:t>Требования к комплектации</w:t>
            </w:r>
          </w:p>
        </w:tc>
        <w:tc>
          <w:tcPr>
            <w:tcW w:w="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58BBE" w14:textId="77777777" w:rsidR="000E5BFC" w:rsidRPr="0038682C" w:rsidRDefault="000E5BFC" w:rsidP="00E72BAA">
            <w:pPr>
              <w:spacing w:after="0" w:line="240" w:lineRule="auto"/>
              <w:ind w:left="20"/>
              <w:jc w:val="both"/>
              <w:rPr>
                <w:rFonts w:ascii="Times New Roman" w:hAnsi="Times New Roman" w:cs="Times New Roman"/>
                <w:sz w:val="24"/>
                <w:szCs w:val="24"/>
              </w:rPr>
            </w:pPr>
            <w:proofErr w:type="gramStart"/>
            <w:r w:rsidRPr="0038682C">
              <w:rPr>
                <w:rFonts w:ascii="Times New Roman" w:hAnsi="Times New Roman" w:cs="Times New Roman"/>
                <w:color w:val="000000"/>
                <w:sz w:val="24"/>
                <w:szCs w:val="24"/>
              </w:rPr>
              <w:t>.№</w:t>
            </w:r>
            <w:proofErr w:type="gramEnd"/>
            <w:r w:rsidRPr="0038682C">
              <w:rPr>
                <w:rFonts w:ascii="Times New Roman" w:hAnsi="Times New Roman" w:cs="Times New Roman"/>
                <w:color w:val="000000"/>
                <w:sz w:val="24"/>
                <w:szCs w:val="24"/>
              </w:rPr>
              <w:t xml:space="preserve"> п/п</w:t>
            </w:r>
          </w:p>
        </w:tc>
        <w:tc>
          <w:tcPr>
            <w:tcW w:w="2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EDBC0" w14:textId="77777777" w:rsidR="000E5BFC" w:rsidRPr="0038682C" w:rsidRDefault="000E5BFC" w:rsidP="00E72BAA">
            <w:pPr>
              <w:spacing w:after="0" w:line="240" w:lineRule="auto"/>
              <w:ind w:left="20"/>
              <w:jc w:val="center"/>
              <w:rPr>
                <w:rFonts w:ascii="Times New Roman" w:hAnsi="Times New Roman" w:cs="Times New Roman"/>
                <w:sz w:val="24"/>
                <w:szCs w:val="24"/>
              </w:rPr>
            </w:pPr>
            <w:r w:rsidRPr="0038682C">
              <w:rPr>
                <w:rFonts w:ascii="Times New Roman" w:hAnsi="Times New Roman" w:cs="Times New Roman"/>
                <w:color w:val="000000"/>
                <w:sz w:val="24"/>
                <w:szCs w:val="24"/>
              </w:rPr>
              <w:t>Наименование комплектующего к медицинской технике (в соответствии с государственным реестром медицинских изделий)</w:t>
            </w:r>
          </w:p>
        </w:tc>
        <w:tc>
          <w:tcPr>
            <w:tcW w:w="3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14BF7" w14:textId="77777777" w:rsidR="000E5BFC" w:rsidRPr="0038682C" w:rsidRDefault="000E5BFC" w:rsidP="00E72BAA">
            <w:pPr>
              <w:spacing w:after="0" w:line="240" w:lineRule="auto"/>
              <w:ind w:left="20"/>
              <w:jc w:val="center"/>
              <w:rPr>
                <w:rFonts w:ascii="Times New Roman" w:hAnsi="Times New Roman" w:cs="Times New Roman"/>
                <w:sz w:val="24"/>
                <w:szCs w:val="24"/>
              </w:rPr>
            </w:pPr>
            <w:r w:rsidRPr="0038682C">
              <w:rPr>
                <w:rFonts w:ascii="Times New Roman" w:hAnsi="Times New Roman" w:cs="Times New Roman"/>
                <w:color w:val="000000"/>
                <w:sz w:val="24"/>
                <w:szCs w:val="24"/>
              </w:rPr>
              <w:t>Модель и (или) марка, каталожный номер, краткая техническая характеристика комплектующего к медицинской технике</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8BF5D5" w14:textId="77777777" w:rsidR="000E5BFC" w:rsidRPr="0038682C" w:rsidRDefault="000E5BFC" w:rsidP="00E72BAA">
            <w:pPr>
              <w:spacing w:after="0" w:line="240" w:lineRule="auto"/>
              <w:ind w:left="20"/>
              <w:jc w:val="center"/>
              <w:rPr>
                <w:rFonts w:ascii="Times New Roman" w:hAnsi="Times New Roman" w:cs="Times New Roman"/>
                <w:sz w:val="24"/>
                <w:szCs w:val="24"/>
              </w:rPr>
            </w:pPr>
            <w:r w:rsidRPr="0038682C">
              <w:rPr>
                <w:rFonts w:ascii="Times New Roman" w:hAnsi="Times New Roman" w:cs="Times New Roman"/>
                <w:color w:val="000000"/>
                <w:sz w:val="24"/>
                <w:szCs w:val="24"/>
              </w:rPr>
              <w:t>Требуемое количество</w:t>
            </w:r>
            <w:r w:rsidRPr="0038682C">
              <w:rPr>
                <w:rFonts w:ascii="Times New Roman" w:hAnsi="Times New Roman" w:cs="Times New Roman"/>
                <w:sz w:val="24"/>
                <w:szCs w:val="24"/>
              </w:rPr>
              <w:br/>
            </w:r>
            <w:r w:rsidRPr="0038682C">
              <w:rPr>
                <w:rFonts w:ascii="Times New Roman" w:hAnsi="Times New Roman" w:cs="Times New Roman"/>
                <w:color w:val="000000"/>
                <w:sz w:val="24"/>
                <w:szCs w:val="24"/>
              </w:rPr>
              <w:t>(с указанием единицы измерения)</w:t>
            </w:r>
          </w:p>
        </w:tc>
      </w:tr>
      <w:tr w:rsidR="000E5BFC" w:rsidRPr="0038682C" w14:paraId="15C7616A" w14:textId="77777777" w:rsidTr="000E5BFC">
        <w:trPr>
          <w:trHeight w:val="30"/>
          <w:tblCellSpacing w:w="0" w:type="auto"/>
        </w:trPr>
        <w:tc>
          <w:tcPr>
            <w:tcW w:w="0" w:type="auto"/>
            <w:vMerge/>
            <w:tcBorders>
              <w:left w:val="single" w:sz="5" w:space="0" w:color="CFCFCF"/>
              <w:right w:val="single" w:sz="5" w:space="0" w:color="CFCFCF"/>
            </w:tcBorders>
          </w:tcPr>
          <w:p w14:paraId="7AA8EC08" w14:textId="77777777" w:rsidR="000E5BFC" w:rsidRPr="0038682C"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3D73E19F" w14:textId="77777777" w:rsidR="000E5BFC" w:rsidRPr="0038682C" w:rsidRDefault="000E5BFC" w:rsidP="00E72BAA">
            <w:pPr>
              <w:spacing w:after="0" w:line="240" w:lineRule="auto"/>
              <w:jc w:val="both"/>
              <w:rPr>
                <w:rFonts w:ascii="Times New Roman" w:hAnsi="Times New Roman" w:cs="Times New Roman"/>
                <w:sz w:val="24"/>
                <w:szCs w:val="24"/>
              </w:rPr>
            </w:pPr>
          </w:p>
        </w:tc>
        <w:tc>
          <w:tcPr>
            <w:tcW w:w="1321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36E33" w14:textId="77777777" w:rsidR="000E5BFC" w:rsidRPr="0038682C" w:rsidRDefault="000E5BFC" w:rsidP="00E72BAA">
            <w:pPr>
              <w:spacing w:after="0" w:line="240" w:lineRule="auto"/>
              <w:ind w:left="20"/>
              <w:jc w:val="both"/>
              <w:rPr>
                <w:rFonts w:ascii="Times New Roman" w:hAnsi="Times New Roman" w:cs="Times New Roman"/>
                <w:b/>
                <w:sz w:val="24"/>
                <w:szCs w:val="24"/>
              </w:rPr>
            </w:pPr>
            <w:r w:rsidRPr="0038682C">
              <w:rPr>
                <w:rFonts w:ascii="Times New Roman" w:hAnsi="Times New Roman" w:cs="Times New Roman"/>
                <w:b/>
                <w:color w:val="000000"/>
                <w:sz w:val="24"/>
                <w:szCs w:val="24"/>
              </w:rPr>
              <w:t>Основные комплектующие</w:t>
            </w:r>
          </w:p>
        </w:tc>
      </w:tr>
      <w:tr w:rsidR="000E5BFC" w:rsidRPr="0038682C" w14:paraId="01EAE24D" w14:textId="77777777" w:rsidTr="000E5BFC">
        <w:trPr>
          <w:trHeight w:val="30"/>
          <w:tblCellSpacing w:w="0" w:type="auto"/>
        </w:trPr>
        <w:tc>
          <w:tcPr>
            <w:tcW w:w="0" w:type="auto"/>
            <w:vMerge/>
            <w:tcBorders>
              <w:left w:val="single" w:sz="5" w:space="0" w:color="CFCFCF"/>
              <w:right w:val="single" w:sz="5" w:space="0" w:color="CFCFCF"/>
            </w:tcBorders>
          </w:tcPr>
          <w:p w14:paraId="1CF0CC8B" w14:textId="77777777" w:rsidR="000E5BFC" w:rsidRPr="0038682C"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5CE3AA57" w14:textId="77777777" w:rsidR="000E5BFC" w:rsidRPr="0038682C" w:rsidRDefault="000E5BFC" w:rsidP="00E72BAA">
            <w:pPr>
              <w:spacing w:after="0" w:line="240" w:lineRule="auto"/>
              <w:jc w:val="both"/>
              <w:rPr>
                <w:rFonts w:ascii="Times New Roman" w:hAnsi="Times New Roman" w:cs="Times New Roman"/>
                <w:sz w:val="24"/>
                <w:szCs w:val="24"/>
              </w:rPr>
            </w:pPr>
          </w:p>
        </w:tc>
        <w:tc>
          <w:tcPr>
            <w:tcW w:w="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AAE23" w14:textId="77777777" w:rsidR="000E5BFC" w:rsidRPr="0038682C" w:rsidRDefault="000E5BFC" w:rsidP="00E72BAA">
            <w:pPr>
              <w:spacing w:after="0" w:line="240" w:lineRule="auto"/>
              <w:jc w:val="center"/>
              <w:rPr>
                <w:rFonts w:ascii="Times New Roman" w:hAnsi="Times New Roman" w:cs="Times New Roman"/>
                <w:sz w:val="24"/>
                <w:szCs w:val="24"/>
              </w:rPr>
            </w:pPr>
            <w:r w:rsidRPr="0038682C">
              <w:rPr>
                <w:rFonts w:ascii="Times New Roman" w:hAnsi="Times New Roman" w:cs="Times New Roman"/>
                <w:sz w:val="24"/>
                <w:szCs w:val="24"/>
              </w:rPr>
              <w:t>1</w:t>
            </w:r>
          </w:p>
        </w:tc>
        <w:tc>
          <w:tcPr>
            <w:tcW w:w="2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74916" w14:textId="77777777" w:rsidR="000E5BFC" w:rsidRPr="0038682C" w:rsidRDefault="000E5BFC" w:rsidP="00E72BAA">
            <w:pPr>
              <w:spacing w:after="0" w:line="240" w:lineRule="auto"/>
              <w:rPr>
                <w:rFonts w:ascii="Times New Roman" w:hAnsi="Times New Roman" w:cs="Times New Roman"/>
                <w:sz w:val="24"/>
                <w:szCs w:val="24"/>
              </w:rPr>
            </w:pPr>
            <w:r w:rsidRPr="0038682C">
              <w:rPr>
                <w:rFonts w:ascii="Times New Roman" w:hAnsi="Times New Roman" w:cs="Times New Roman"/>
                <w:color w:val="000000" w:themeColor="text1"/>
                <w:sz w:val="24"/>
                <w:szCs w:val="24"/>
                <w:shd w:val="clear" w:color="auto" w:fill="FFFFFF"/>
              </w:rPr>
              <w:t>Проектор знаков</w:t>
            </w:r>
          </w:p>
        </w:tc>
        <w:tc>
          <w:tcPr>
            <w:tcW w:w="3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B98B2" w14:textId="77777777" w:rsidR="000E5BFC" w:rsidRPr="0038682C" w:rsidRDefault="000E5BFC" w:rsidP="00E72BAA">
            <w:pPr>
              <w:spacing w:after="0" w:line="240" w:lineRule="auto"/>
              <w:rPr>
                <w:rFonts w:ascii="Times New Roman" w:hAnsi="Times New Roman" w:cs="Times New Roman"/>
                <w:sz w:val="24"/>
                <w:szCs w:val="24"/>
              </w:rPr>
            </w:pPr>
            <w:r w:rsidRPr="0038682C">
              <w:rPr>
                <w:rFonts w:ascii="Times New Roman" w:hAnsi="Times New Roman" w:cs="Times New Roman"/>
                <w:sz w:val="24"/>
                <w:szCs w:val="24"/>
              </w:rPr>
              <w:t>Автоматический проектор знаков – первый функциональный проектор, который позволяет забыть о смене ламп. Проектор знаков обладает высокой разрешающей способностью и обеспечивает чистое и четкое изображение слайда. Быстрая смена слайдов повышает комфорт пациента и делает работу врача намного проще и удобнее.</w:t>
            </w:r>
          </w:p>
          <w:p w14:paraId="142DDE5A" w14:textId="77777777" w:rsidR="000E5BFC" w:rsidRPr="0038682C" w:rsidRDefault="000E5BFC" w:rsidP="00E72BAA">
            <w:pPr>
              <w:spacing w:after="0" w:line="240" w:lineRule="auto"/>
              <w:rPr>
                <w:rFonts w:ascii="Times New Roman" w:hAnsi="Times New Roman" w:cs="Times New Roman"/>
                <w:sz w:val="24"/>
                <w:szCs w:val="24"/>
              </w:rPr>
            </w:pPr>
            <w:r w:rsidRPr="0038682C">
              <w:rPr>
                <w:rFonts w:ascii="Times New Roman" w:hAnsi="Times New Roman" w:cs="Times New Roman"/>
                <w:sz w:val="24"/>
                <w:szCs w:val="24"/>
              </w:rPr>
              <w:t xml:space="preserve">Проектор знаков имеет 41 набор слайдов, в том числе тест бинокулярного баланса, тесты на </w:t>
            </w:r>
            <w:proofErr w:type="spellStart"/>
            <w:r w:rsidRPr="0038682C">
              <w:rPr>
                <w:rFonts w:ascii="Times New Roman" w:hAnsi="Times New Roman" w:cs="Times New Roman"/>
                <w:sz w:val="24"/>
                <w:szCs w:val="24"/>
              </w:rPr>
              <w:t>форию</w:t>
            </w:r>
            <w:proofErr w:type="spellEnd"/>
            <w:r w:rsidRPr="0038682C">
              <w:rPr>
                <w:rFonts w:ascii="Times New Roman" w:hAnsi="Times New Roman" w:cs="Times New Roman"/>
                <w:sz w:val="24"/>
                <w:szCs w:val="24"/>
              </w:rPr>
              <w:t xml:space="preserve">, </w:t>
            </w:r>
            <w:proofErr w:type="spellStart"/>
            <w:r w:rsidRPr="0038682C">
              <w:rPr>
                <w:rFonts w:ascii="Times New Roman" w:hAnsi="Times New Roman" w:cs="Times New Roman"/>
                <w:sz w:val="24"/>
                <w:szCs w:val="24"/>
              </w:rPr>
              <w:t>дуохромный</w:t>
            </w:r>
            <w:proofErr w:type="spellEnd"/>
            <w:r w:rsidRPr="0038682C">
              <w:rPr>
                <w:rFonts w:ascii="Times New Roman" w:hAnsi="Times New Roman" w:cs="Times New Roman"/>
                <w:sz w:val="24"/>
                <w:szCs w:val="24"/>
              </w:rPr>
              <w:t xml:space="preserve"> тест, таблицу </w:t>
            </w:r>
            <w:proofErr w:type="spellStart"/>
            <w:r w:rsidRPr="0038682C">
              <w:rPr>
                <w:rFonts w:ascii="Times New Roman" w:hAnsi="Times New Roman" w:cs="Times New Roman"/>
                <w:sz w:val="24"/>
                <w:szCs w:val="24"/>
              </w:rPr>
              <w:t>стереотеста</w:t>
            </w:r>
            <w:proofErr w:type="spellEnd"/>
            <w:r w:rsidRPr="0038682C">
              <w:rPr>
                <w:rFonts w:ascii="Times New Roman" w:hAnsi="Times New Roman" w:cs="Times New Roman"/>
                <w:sz w:val="24"/>
                <w:szCs w:val="24"/>
              </w:rPr>
              <w:t xml:space="preserve"> и другие. Присутствует возможность управления слайдами </w:t>
            </w:r>
            <w:r w:rsidRPr="0038682C">
              <w:rPr>
                <w:rFonts w:ascii="Times New Roman" w:hAnsi="Times New Roman" w:cs="Times New Roman"/>
                <w:sz w:val="24"/>
                <w:szCs w:val="24"/>
              </w:rPr>
              <w:lastRenderedPageBreak/>
              <w:t xml:space="preserve">с пульта </w:t>
            </w:r>
            <w:proofErr w:type="spellStart"/>
            <w:r w:rsidRPr="0038682C">
              <w:rPr>
                <w:rFonts w:ascii="Times New Roman" w:hAnsi="Times New Roman" w:cs="Times New Roman"/>
                <w:sz w:val="24"/>
                <w:szCs w:val="24"/>
              </w:rPr>
              <w:t>фороптора</w:t>
            </w:r>
            <w:proofErr w:type="spellEnd"/>
            <w:r w:rsidRPr="0038682C">
              <w:rPr>
                <w:rFonts w:ascii="Times New Roman" w:hAnsi="Times New Roman" w:cs="Times New Roman"/>
                <w:sz w:val="24"/>
                <w:szCs w:val="24"/>
              </w:rPr>
              <w:t>, что придает дополнительный комфорт как врачу, так и пациенту.</w:t>
            </w:r>
          </w:p>
          <w:p w14:paraId="3EB7D592" w14:textId="77777777" w:rsidR="000E5BFC" w:rsidRPr="0038682C" w:rsidRDefault="000E5BFC" w:rsidP="00E72BAA">
            <w:pPr>
              <w:spacing w:after="0" w:line="240" w:lineRule="auto"/>
              <w:rPr>
                <w:rFonts w:ascii="Times New Roman" w:hAnsi="Times New Roman" w:cs="Times New Roman"/>
                <w:sz w:val="24"/>
                <w:szCs w:val="24"/>
              </w:rPr>
            </w:pPr>
            <w:r w:rsidRPr="0038682C">
              <w:rPr>
                <w:rFonts w:ascii="Times New Roman" w:hAnsi="Times New Roman" w:cs="Times New Roman"/>
                <w:sz w:val="24"/>
                <w:szCs w:val="24"/>
              </w:rPr>
              <w:t>В целях энергосбережения проектор оснащен функцией автоматического отключения по истечении 10 минут бездействия.</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928B1" w14:textId="77777777" w:rsidR="000E5BFC" w:rsidRPr="0038682C" w:rsidRDefault="000E5BFC" w:rsidP="00E72BAA">
            <w:pPr>
              <w:spacing w:after="0" w:line="240" w:lineRule="auto"/>
              <w:jc w:val="center"/>
              <w:rPr>
                <w:rFonts w:ascii="Times New Roman" w:hAnsi="Times New Roman" w:cs="Times New Roman"/>
                <w:sz w:val="24"/>
                <w:szCs w:val="24"/>
              </w:rPr>
            </w:pPr>
            <w:r w:rsidRPr="0038682C">
              <w:rPr>
                <w:rFonts w:ascii="Times New Roman" w:hAnsi="Times New Roman" w:cs="Times New Roman"/>
                <w:sz w:val="24"/>
                <w:szCs w:val="24"/>
              </w:rPr>
              <w:lastRenderedPageBreak/>
              <w:t>1</w:t>
            </w:r>
            <w:r w:rsidRPr="0038682C">
              <w:rPr>
                <w:rFonts w:ascii="Times New Roman" w:hAnsi="Times New Roman" w:cs="Times New Roman"/>
                <w:sz w:val="24"/>
                <w:szCs w:val="24"/>
                <w:lang w:val="en-US"/>
              </w:rPr>
              <w:t xml:space="preserve"> </w:t>
            </w:r>
            <w:r w:rsidRPr="0038682C">
              <w:rPr>
                <w:rFonts w:ascii="Times New Roman" w:hAnsi="Times New Roman" w:cs="Times New Roman"/>
                <w:sz w:val="24"/>
                <w:szCs w:val="24"/>
              </w:rPr>
              <w:t>шт.</w:t>
            </w:r>
          </w:p>
        </w:tc>
      </w:tr>
      <w:tr w:rsidR="000E5BFC" w:rsidRPr="0038682C" w14:paraId="69F3EAA3" w14:textId="77777777" w:rsidTr="000E5BFC">
        <w:trPr>
          <w:trHeight w:val="30"/>
          <w:tblCellSpacing w:w="0" w:type="auto"/>
        </w:trPr>
        <w:tc>
          <w:tcPr>
            <w:tcW w:w="0" w:type="auto"/>
            <w:vMerge/>
            <w:tcBorders>
              <w:left w:val="single" w:sz="5" w:space="0" w:color="CFCFCF"/>
              <w:right w:val="single" w:sz="5" w:space="0" w:color="CFCFCF"/>
            </w:tcBorders>
          </w:tcPr>
          <w:p w14:paraId="2AF848D7" w14:textId="77777777" w:rsidR="000E5BFC" w:rsidRPr="0038682C"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120F21AC" w14:textId="77777777" w:rsidR="000E5BFC" w:rsidRPr="0038682C" w:rsidRDefault="000E5BFC" w:rsidP="00E72BAA">
            <w:pPr>
              <w:spacing w:after="0" w:line="240" w:lineRule="auto"/>
              <w:jc w:val="both"/>
              <w:rPr>
                <w:rFonts w:ascii="Times New Roman" w:hAnsi="Times New Roman" w:cs="Times New Roman"/>
                <w:sz w:val="24"/>
                <w:szCs w:val="24"/>
              </w:rPr>
            </w:pPr>
          </w:p>
        </w:tc>
        <w:tc>
          <w:tcPr>
            <w:tcW w:w="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B8B7D" w14:textId="77777777" w:rsidR="000E5BFC" w:rsidRPr="0038682C" w:rsidRDefault="000E5BFC" w:rsidP="00E72BAA">
            <w:pPr>
              <w:spacing w:after="0" w:line="240" w:lineRule="auto"/>
              <w:jc w:val="center"/>
              <w:rPr>
                <w:rFonts w:ascii="Times New Roman" w:hAnsi="Times New Roman" w:cs="Times New Roman"/>
                <w:sz w:val="24"/>
                <w:szCs w:val="24"/>
              </w:rPr>
            </w:pPr>
            <w:r w:rsidRPr="0038682C">
              <w:rPr>
                <w:rFonts w:ascii="Times New Roman" w:hAnsi="Times New Roman" w:cs="Times New Roman"/>
                <w:sz w:val="24"/>
                <w:szCs w:val="24"/>
              </w:rPr>
              <w:t>2</w:t>
            </w:r>
          </w:p>
        </w:tc>
        <w:tc>
          <w:tcPr>
            <w:tcW w:w="2531" w:type="dxa"/>
            <w:gridSpan w:val="2"/>
            <w:tcBorders>
              <w:top w:val="single" w:sz="5" w:space="0" w:color="CFCFCF"/>
              <w:left w:val="single" w:sz="5" w:space="0" w:color="CFCFCF"/>
              <w:bottom w:val="single" w:sz="5" w:space="0" w:color="CFCFCF"/>
              <w:right w:val="single" w:sz="5" w:space="0" w:color="CFCFCF"/>
            </w:tcBorders>
            <w:shd w:val="clear" w:color="auto" w:fill="FFFFFF" w:themeFill="background1"/>
            <w:tcMar>
              <w:top w:w="15" w:type="dxa"/>
              <w:left w:w="15" w:type="dxa"/>
              <w:bottom w:w="15" w:type="dxa"/>
              <w:right w:w="15" w:type="dxa"/>
            </w:tcMar>
            <w:vAlign w:val="center"/>
          </w:tcPr>
          <w:p w14:paraId="2973299B" w14:textId="77777777" w:rsidR="000E5BFC" w:rsidRPr="0038682C" w:rsidRDefault="000E5BFC" w:rsidP="00E72BAA">
            <w:pPr>
              <w:spacing w:after="0" w:line="240" w:lineRule="auto"/>
              <w:rPr>
                <w:rFonts w:ascii="Times New Roman" w:hAnsi="Times New Roman" w:cs="Times New Roman"/>
                <w:sz w:val="24"/>
                <w:szCs w:val="24"/>
              </w:rPr>
            </w:pPr>
            <w:r w:rsidRPr="0038682C">
              <w:rPr>
                <w:rFonts w:ascii="Times New Roman" w:hAnsi="Times New Roman" w:cs="Times New Roman"/>
                <w:color w:val="000000" w:themeColor="text1"/>
                <w:sz w:val="24"/>
                <w:szCs w:val="24"/>
              </w:rPr>
              <w:t>Корпус</w:t>
            </w:r>
          </w:p>
        </w:tc>
        <w:tc>
          <w:tcPr>
            <w:tcW w:w="3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FE810" w14:textId="77777777" w:rsidR="000E5BFC" w:rsidRPr="0038682C" w:rsidRDefault="000E5BFC" w:rsidP="00E72BAA">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w:t>
            </w:r>
            <w:r w:rsidRPr="00AD6E41">
              <w:rPr>
                <w:rFonts w:ascii="Times New Roman" w:hAnsi="Times New Roman" w:cs="Times New Roman"/>
                <w:color w:val="000000" w:themeColor="text1"/>
                <w:sz w:val="24"/>
                <w:szCs w:val="24"/>
                <w:shd w:val="clear" w:color="auto" w:fill="FFFFFF"/>
              </w:rPr>
              <w:t>z-9</w:t>
            </w:r>
            <w:r>
              <w:rPr>
                <w:rFonts w:ascii="Times New Roman" w:hAnsi="Times New Roman" w:cs="Times New Roman"/>
                <w:color w:val="000000" w:themeColor="text1"/>
                <w:sz w:val="24"/>
                <w:szCs w:val="24"/>
                <w:shd w:val="clear" w:color="auto" w:fill="FFFFFF"/>
              </w:rPr>
              <w:t xml:space="preserve">) </w:t>
            </w:r>
            <w:r w:rsidRPr="0038682C">
              <w:rPr>
                <w:rFonts w:ascii="Times New Roman" w:hAnsi="Times New Roman" w:cs="Times New Roman"/>
                <w:sz w:val="24"/>
                <w:szCs w:val="24"/>
              </w:rPr>
              <w:t>Внешний к</w:t>
            </w:r>
            <w:r>
              <w:rPr>
                <w:rFonts w:ascii="Times New Roman" w:hAnsi="Times New Roman" w:cs="Times New Roman"/>
                <w:sz w:val="24"/>
                <w:szCs w:val="24"/>
              </w:rPr>
              <w:t>орпус проектора знаков, сделанный из высококачественного белого пластика, защищающий от попадания мусора, пыли, и от нежелательных манипуляций внутри аппарата.</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695F6" w14:textId="77777777" w:rsidR="000E5BFC" w:rsidRPr="0038682C" w:rsidRDefault="000E5BFC" w:rsidP="00E72BAA">
            <w:pPr>
              <w:spacing w:after="0" w:line="240" w:lineRule="auto"/>
              <w:jc w:val="center"/>
              <w:rPr>
                <w:rFonts w:ascii="Times New Roman" w:hAnsi="Times New Roman" w:cs="Times New Roman"/>
                <w:sz w:val="24"/>
                <w:szCs w:val="24"/>
              </w:rPr>
            </w:pPr>
            <w:r w:rsidRPr="0038682C">
              <w:rPr>
                <w:rFonts w:ascii="Times New Roman" w:hAnsi="Times New Roman" w:cs="Times New Roman"/>
                <w:sz w:val="24"/>
                <w:szCs w:val="24"/>
              </w:rPr>
              <w:t>1</w:t>
            </w:r>
            <w:r w:rsidRPr="0038682C">
              <w:rPr>
                <w:rFonts w:ascii="Times New Roman" w:hAnsi="Times New Roman" w:cs="Times New Roman"/>
                <w:sz w:val="24"/>
                <w:szCs w:val="24"/>
                <w:lang w:val="en-US"/>
              </w:rPr>
              <w:t xml:space="preserve"> </w:t>
            </w:r>
            <w:r w:rsidRPr="0038682C">
              <w:rPr>
                <w:rFonts w:ascii="Times New Roman" w:hAnsi="Times New Roman" w:cs="Times New Roman"/>
                <w:sz w:val="24"/>
                <w:szCs w:val="24"/>
              </w:rPr>
              <w:t>шт.</w:t>
            </w:r>
          </w:p>
        </w:tc>
      </w:tr>
      <w:tr w:rsidR="000E5BFC" w:rsidRPr="0038682C" w14:paraId="7E4E2FFD" w14:textId="77777777" w:rsidTr="000E5BFC">
        <w:trPr>
          <w:trHeight w:val="30"/>
          <w:tblCellSpacing w:w="0" w:type="auto"/>
        </w:trPr>
        <w:tc>
          <w:tcPr>
            <w:tcW w:w="0" w:type="auto"/>
            <w:vMerge/>
            <w:tcBorders>
              <w:left w:val="single" w:sz="5" w:space="0" w:color="CFCFCF"/>
              <w:right w:val="single" w:sz="5" w:space="0" w:color="CFCFCF"/>
            </w:tcBorders>
          </w:tcPr>
          <w:p w14:paraId="4D7D5B30" w14:textId="77777777" w:rsidR="000E5BFC" w:rsidRPr="0038682C"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5D201076" w14:textId="77777777" w:rsidR="000E5BFC" w:rsidRPr="0038682C" w:rsidRDefault="000E5BFC" w:rsidP="00E72BAA">
            <w:pPr>
              <w:spacing w:after="0" w:line="240" w:lineRule="auto"/>
              <w:jc w:val="both"/>
              <w:rPr>
                <w:rFonts w:ascii="Times New Roman" w:hAnsi="Times New Roman" w:cs="Times New Roman"/>
                <w:sz w:val="24"/>
                <w:szCs w:val="24"/>
              </w:rPr>
            </w:pPr>
          </w:p>
        </w:tc>
        <w:tc>
          <w:tcPr>
            <w:tcW w:w="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45868" w14:textId="77777777" w:rsidR="000E5BFC" w:rsidRPr="0038682C" w:rsidRDefault="000E5BFC" w:rsidP="00E72BAA">
            <w:pPr>
              <w:spacing w:after="0" w:line="240" w:lineRule="auto"/>
              <w:jc w:val="center"/>
              <w:rPr>
                <w:rFonts w:ascii="Times New Roman" w:hAnsi="Times New Roman" w:cs="Times New Roman"/>
                <w:sz w:val="24"/>
                <w:szCs w:val="24"/>
              </w:rPr>
            </w:pPr>
            <w:r w:rsidRPr="0038682C">
              <w:rPr>
                <w:rFonts w:ascii="Times New Roman" w:hAnsi="Times New Roman" w:cs="Times New Roman"/>
                <w:sz w:val="24"/>
                <w:szCs w:val="24"/>
              </w:rPr>
              <w:t>3</w:t>
            </w:r>
          </w:p>
        </w:tc>
        <w:tc>
          <w:tcPr>
            <w:tcW w:w="2531" w:type="dxa"/>
            <w:gridSpan w:val="2"/>
            <w:tcBorders>
              <w:top w:val="single" w:sz="5" w:space="0" w:color="CFCFCF"/>
              <w:left w:val="single" w:sz="5" w:space="0" w:color="CFCFCF"/>
              <w:bottom w:val="single" w:sz="5" w:space="0" w:color="CFCFCF"/>
              <w:right w:val="single" w:sz="5" w:space="0" w:color="CFCFCF"/>
            </w:tcBorders>
            <w:shd w:val="clear" w:color="auto" w:fill="FFFFFF" w:themeFill="background1"/>
            <w:tcMar>
              <w:top w:w="15" w:type="dxa"/>
              <w:left w:w="15" w:type="dxa"/>
              <w:bottom w:w="15" w:type="dxa"/>
              <w:right w:w="15" w:type="dxa"/>
            </w:tcMar>
            <w:vAlign w:val="center"/>
          </w:tcPr>
          <w:p w14:paraId="376069F2" w14:textId="77777777" w:rsidR="000E5BFC" w:rsidRPr="0038682C" w:rsidRDefault="000E5BFC" w:rsidP="00E72BAA">
            <w:pPr>
              <w:spacing w:after="0" w:line="240" w:lineRule="auto"/>
              <w:rPr>
                <w:rFonts w:ascii="Times New Roman" w:hAnsi="Times New Roman" w:cs="Times New Roman"/>
                <w:color w:val="000000" w:themeColor="text1"/>
                <w:sz w:val="24"/>
                <w:szCs w:val="24"/>
              </w:rPr>
            </w:pPr>
            <w:r w:rsidRPr="0038682C">
              <w:rPr>
                <w:rFonts w:ascii="Times New Roman" w:hAnsi="Times New Roman" w:cs="Times New Roman"/>
                <w:color w:val="000000" w:themeColor="text1"/>
                <w:sz w:val="24"/>
                <w:szCs w:val="24"/>
              </w:rPr>
              <w:t>Основание (подставка)</w:t>
            </w:r>
          </w:p>
        </w:tc>
        <w:tc>
          <w:tcPr>
            <w:tcW w:w="3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D2C6E" w14:textId="77777777" w:rsidR="000E5BFC" w:rsidRPr="0038682C" w:rsidRDefault="000E5BFC" w:rsidP="00E72BAA">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w:t>
            </w:r>
            <w:r w:rsidRPr="00AD6E41">
              <w:rPr>
                <w:rFonts w:ascii="Times New Roman" w:hAnsi="Times New Roman" w:cs="Times New Roman"/>
                <w:color w:val="000000" w:themeColor="text1"/>
                <w:sz w:val="24"/>
                <w:szCs w:val="24"/>
                <w:shd w:val="clear" w:color="auto" w:fill="FFFFFF"/>
              </w:rPr>
              <w:t>z-10</w:t>
            </w:r>
            <w:r>
              <w:rPr>
                <w:rFonts w:ascii="Times New Roman" w:hAnsi="Times New Roman" w:cs="Times New Roman"/>
                <w:color w:val="000000" w:themeColor="text1"/>
                <w:sz w:val="24"/>
                <w:szCs w:val="24"/>
                <w:shd w:val="clear" w:color="auto" w:fill="FFFFFF"/>
              </w:rPr>
              <w:t xml:space="preserve">) </w:t>
            </w:r>
            <w:r w:rsidRPr="0038682C">
              <w:rPr>
                <w:rFonts w:ascii="Times New Roman" w:hAnsi="Times New Roman" w:cs="Times New Roman"/>
                <w:sz w:val="24"/>
                <w:szCs w:val="24"/>
              </w:rPr>
              <w:t>Подставка для крепления корпуса и удержания его в определенном положении при установке его на тумбу, стойку или иную поверхность.</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E1E53" w14:textId="77777777" w:rsidR="000E5BFC" w:rsidRPr="0038682C" w:rsidRDefault="000E5BFC" w:rsidP="00E72BAA">
            <w:pPr>
              <w:spacing w:after="0" w:line="240" w:lineRule="auto"/>
              <w:jc w:val="center"/>
              <w:rPr>
                <w:rFonts w:ascii="Times New Roman" w:hAnsi="Times New Roman" w:cs="Times New Roman"/>
                <w:sz w:val="24"/>
                <w:szCs w:val="24"/>
              </w:rPr>
            </w:pPr>
            <w:r w:rsidRPr="0038682C">
              <w:rPr>
                <w:rFonts w:ascii="Times New Roman" w:hAnsi="Times New Roman" w:cs="Times New Roman"/>
                <w:sz w:val="24"/>
                <w:szCs w:val="24"/>
              </w:rPr>
              <w:t>1</w:t>
            </w:r>
            <w:r w:rsidRPr="0038682C">
              <w:rPr>
                <w:rFonts w:ascii="Times New Roman" w:hAnsi="Times New Roman" w:cs="Times New Roman"/>
                <w:sz w:val="24"/>
                <w:szCs w:val="24"/>
                <w:lang w:val="en-US"/>
              </w:rPr>
              <w:t xml:space="preserve"> </w:t>
            </w:r>
            <w:r w:rsidRPr="0038682C">
              <w:rPr>
                <w:rFonts w:ascii="Times New Roman" w:hAnsi="Times New Roman" w:cs="Times New Roman"/>
                <w:sz w:val="24"/>
                <w:szCs w:val="24"/>
              </w:rPr>
              <w:t>шт.</w:t>
            </w:r>
          </w:p>
        </w:tc>
      </w:tr>
      <w:tr w:rsidR="000E5BFC" w:rsidRPr="0038682C" w14:paraId="1B8EA576" w14:textId="77777777" w:rsidTr="000E5BFC">
        <w:trPr>
          <w:trHeight w:val="30"/>
          <w:tblCellSpacing w:w="0" w:type="auto"/>
        </w:trPr>
        <w:tc>
          <w:tcPr>
            <w:tcW w:w="0" w:type="auto"/>
            <w:vMerge/>
            <w:tcBorders>
              <w:left w:val="single" w:sz="5" w:space="0" w:color="CFCFCF"/>
              <w:right w:val="single" w:sz="5" w:space="0" w:color="CFCFCF"/>
            </w:tcBorders>
          </w:tcPr>
          <w:p w14:paraId="1893F4F3" w14:textId="77777777" w:rsidR="000E5BFC" w:rsidRPr="0038682C"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7F28C173" w14:textId="77777777" w:rsidR="000E5BFC" w:rsidRPr="0038682C" w:rsidRDefault="000E5BFC" w:rsidP="00E72BAA">
            <w:pPr>
              <w:spacing w:after="0" w:line="240" w:lineRule="auto"/>
              <w:jc w:val="both"/>
              <w:rPr>
                <w:rFonts w:ascii="Times New Roman" w:hAnsi="Times New Roman" w:cs="Times New Roman"/>
                <w:sz w:val="24"/>
                <w:szCs w:val="24"/>
              </w:rPr>
            </w:pPr>
          </w:p>
        </w:tc>
        <w:tc>
          <w:tcPr>
            <w:tcW w:w="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25B4D" w14:textId="77777777" w:rsidR="000E5BFC" w:rsidRPr="0038682C" w:rsidRDefault="000E5BFC" w:rsidP="00E72BAA">
            <w:pPr>
              <w:spacing w:after="0" w:line="240" w:lineRule="auto"/>
              <w:jc w:val="center"/>
              <w:rPr>
                <w:rFonts w:ascii="Times New Roman" w:hAnsi="Times New Roman" w:cs="Times New Roman"/>
                <w:sz w:val="24"/>
                <w:szCs w:val="24"/>
              </w:rPr>
            </w:pPr>
            <w:r w:rsidRPr="0038682C">
              <w:rPr>
                <w:rFonts w:ascii="Times New Roman" w:hAnsi="Times New Roman" w:cs="Times New Roman"/>
                <w:sz w:val="24"/>
                <w:szCs w:val="24"/>
                <w:lang w:val="en-US"/>
              </w:rPr>
              <w:t>4</w:t>
            </w:r>
          </w:p>
        </w:tc>
        <w:tc>
          <w:tcPr>
            <w:tcW w:w="2531" w:type="dxa"/>
            <w:gridSpan w:val="2"/>
            <w:tcBorders>
              <w:top w:val="single" w:sz="5" w:space="0" w:color="CFCFCF"/>
              <w:left w:val="single" w:sz="5" w:space="0" w:color="CFCFCF"/>
              <w:bottom w:val="single" w:sz="5" w:space="0" w:color="CFCFCF"/>
              <w:right w:val="single" w:sz="5" w:space="0" w:color="CFCFCF"/>
            </w:tcBorders>
            <w:shd w:val="clear" w:color="auto" w:fill="FFFFFF" w:themeFill="background1"/>
            <w:tcMar>
              <w:top w:w="15" w:type="dxa"/>
              <w:left w:w="15" w:type="dxa"/>
              <w:bottom w:w="15" w:type="dxa"/>
              <w:right w:w="15" w:type="dxa"/>
            </w:tcMar>
            <w:vAlign w:val="center"/>
          </w:tcPr>
          <w:p w14:paraId="5EC582FF" w14:textId="77777777" w:rsidR="000E5BFC" w:rsidRPr="0038682C" w:rsidRDefault="000E5BFC" w:rsidP="00E72BAA">
            <w:pPr>
              <w:spacing w:after="0" w:line="240" w:lineRule="auto"/>
              <w:rPr>
                <w:rFonts w:ascii="Times New Roman" w:hAnsi="Times New Roman" w:cs="Times New Roman"/>
                <w:sz w:val="24"/>
                <w:szCs w:val="24"/>
              </w:rPr>
            </w:pPr>
            <w:r w:rsidRPr="0038682C">
              <w:rPr>
                <w:rFonts w:ascii="Times New Roman" w:hAnsi="Times New Roman" w:cs="Times New Roman"/>
                <w:color w:val="000000" w:themeColor="text1"/>
                <w:sz w:val="24"/>
                <w:szCs w:val="24"/>
              </w:rPr>
              <w:t>Экран</w:t>
            </w:r>
          </w:p>
        </w:tc>
        <w:tc>
          <w:tcPr>
            <w:tcW w:w="3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F4B4C" w14:textId="77777777" w:rsidR="000E5BFC" w:rsidRPr="0038682C" w:rsidRDefault="000E5BFC" w:rsidP="00E72BAA">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w:t>
            </w:r>
            <w:r w:rsidRPr="00AD6E41">
              <w:rPr>
                <w:rFonts w:ascii="Times New Roman" w:hAnsi="Times New Roman" w:cs="Times New Roman"/>
                <w:color w:val="000000" w:themeColor="text1"/>
                <w:sz w:val="24"/>
                <w:szCs w:val="24"/>
                <w:shd w:val="clear" w:color="auto" w:fill="FFFFFF"/>
              </w:rPr>
              <w:t>z-11</w:t>
            </w:r>
            <w:r>
              <w:rPr>
                <w:rFonts w:ascii="Times New Roman" w:hAnsi="Times New Roman" w:cs="Times New Roman"/>
                <w:color w:val="000000" w:themeColor="text1"/>
                <w:sz w:val="24"/>
                <w:szCs w:val="24"/>
                <w:shd w:val="clear" w:color="auto" w:fill="FFFFFF"/>
              </w:rPr>
              <w:t xml:space="preserve">) </w:t>
            </w:r>
            <w:r w:rsidRPr="0038682C">
              <w:rPr>
                <w:rFonts w:ascii="Times New Roman" w:hAnsi="Times New Roman" w:cs="Times New Roman"/>
                <w:sz w:val="24"/>
                <w:szCs w:val="24"/>
              </w:rPr>
              <w:t>Экран, для более точного проецирования таблицы знаков.</w:t>
            </w:r>
            <w:r>
              <w:rPr>
                <w:rFonts w:ascii="Times New Roman" w:hAnsi="Times New Roman" w:cs="Times New Roman"/>
                <w:sz w:val="24"/>
                <w:szCs w:val="24"/>
              </w:rPr>
              <w:t xml:space="preserve"> Сделан из высококачественного металла, покрыт защитной плёнкой для безопасной транспортировки, с заранее заготовленными отверстиями для его крепежа на стену.</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89A92" w14:textId="77777777" w:rsidR="000E5BFC" w:rsidRPr="0038682C" w:rsidRDefault="000E5BFC" w:rsidP="00E72BAA">
            <w:pPr>
              <w:spacing w:after="0" w:line="240" w:lineRule="auto"/>
              <w:jc w:val="center"/>
              <w:rPr>
                <w:rFonts w:ascii="Times New Roman" w:hAnsi="Times New Roman" w:cs="Times New Roman"/>
                <w:sz w:val="24"/>
                <w:szCs w:val="24"/>
              </w:rPr>
            </w:pPr>
            <w:r w:rsidRPr="0038682C">
              <w:rPr>
                <w:rFonts w:ascii="Times New Roman" w:hAnsi="Times New Roman" w:cs="Times New Roman"/>
                <w:sz w:val="24"/>
                <w:szCs w:val="24"/>
              </w:rPr>
              <w:t>1</w:t>
            </w:r>
            <w:r w:rsidRPr="0038682C">
              <w:rPr>
                <w:rFonts w:ascii="Times New Roman" w:hAnsi="Times New Roman" w:cs="Times New Roman"/>
                <w:sz w:val="24"/>
                <w:szCs w:val="24"/>
                <w:lang w:val="en-US"/>
              </w:rPr>
              <w:t xml:space="preserve"> </w:t>
            </w:r>
            <w:r w:rsidRPr="0038682C">
              <w:rPr>
                <w:rFonts w:ascii="Times New Roman" w:hAnsi="Times New Roman" w:cs="Times New Roman"/>
                <w:sz w:val="24"/>
                <w:szCs w:val="24"/>
              </w:rPr>
              <w:t>шт.</w:t>
            </w:r>
          </w:p>
        </w:tc>
      </w:tr>
      <w:tr w:rsidR="000E5BFC" w:rsidRPr="0038682C" w14:paraId="166DEB7A" w14:textId="77777777" w:rsidTr="000E5BFC">
        <w:trPr>
          <w:trHeight w:val="30"/>
          <w:tblCellSpacing w:w="0" w:type="auto"/>
        </w:trPr>
        <w:tc>
          <w:tcPr>
            <w:tcW w:w="0" w:type="auto"/>
            <w:vMerge/>
            <w:tcBorders>
              <w:left w:val="single" w:sz="5" w:space="0" w:color="CFCFCF"/>
              <w:right w:val="single" w:sz="5" w:space="0" w:color="CFCFCF"/>
            </w:tcBorders>
          </w:tcPr>
          <w:p w14:paraId="4A6E7237" w14:textId="77777777" w:rsidR="000E5BFC" w:rsidRPr="0038682C"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0A20735D" w14:textId="77777777" w:rsidR="000E5BFC" w:rsidRPr="0038682C" w:rsidRDefault="000E5BFC" w:rsidP="00E72BAA">
            <w:pPr>
              <w:spacing w:after="0" w:line="240" w:lineRule="auto"/>
              <w:jc w:val="both"/>
              <w:rPr>
                <w:rFonts w:ascii="Times New Roman" w:hAnsi="Times New Roman" w:cs="Times New Roman"/>
                <w:sz w:val="24"/>
                <w:szCs w:val="24"/>
              </w:rPr>
            </w:pPr>
          </w:p>
        </w:tc>
        <w:tc>
          <w:tcPr>
            <w:tcW w:w="513" w:type="dxa"/>
            <w:gridSpan w:val="2"/>
            <w:tcBorders>
              <w:top w:val="single" w:sz="5" w:space="0" w:color="CFCFCF"/>
              <w:left w:val="single" w:sz="5" w:space="0" w:color="CFCFCF"/>
              <w:bottom w:val="single" w:sz="5" w:space="0" w:color="CFCFCF"/>
              <w:right w:val="single" w:sz="5" w:space="0" w:color="CFCFCF"/>
            </w:tcBorders>
            <w:shd w:val="clear" w:color="auto" w:fill="FFFFFF" w:themeFill="background1"/>
            <w:tcMar>
              <w:top w:w="15" w:type="dxa"/>
              <w:left w:w="15" w:type="dxa"/>
              <w:bottom w:w="15" w:type="dxa"/>
              <w:right w:w="15" w:type="dxa"/>
            </w:tcMar>
            <w:vAlign w:val="center"/>
          </w:tcPr>
          <w:p w14:paraId="19F65FEC" w14:textId="77777777" w:rsidR="000E5BFC" w:rsidRPr="0038682C" w:rsidRDefault="000E5BFC" w:rsidP="00E72BAA">
            <w:pPr>
              <w:spacing w:after="0" w:line="240" w:lineRule="auto"/>
              <w:jc w:val="center"/>
              <w:rPr>
                <w:rFonts w:ascii="Times New Roman" w:hAnsi="Times New Roman" w:cs="Times New Roman"/>
                <w:sz w:val="24"/>
                <w:szCs w:val="24"/>
                <w:lang w:val="en-US"/>
              </w:rPr>
            </w:pPr>
            <w:r w:rsidRPr="0038682C">
              <w:rPr>
                <w:rFonts w:ascii="Times New Roman" w:hAnsi="Times New Roman" w:cs="Times New Roman"/>
                <w:color w:val="000000" w:themeColor="text1"/>
                <w:sz w:val="24"/>
                <w:szCs w:val="24"/>
              </w:rPr>
              <w:t>5</w:t>
            </w:r>
          </w:p>
        </w:tc>
        <w:tc>
          <w:tcPr>
            <w:tcW w:w="2531" w:type="dxa"/>
            <w:gridSpan w:val="2"/>
            <w:tcBorders>
              <w:top w:val="single" w:sz="5" w:space="0" w:color="CFCFCF"/>
              <w:left w:val="single" w:sz="5" w:space="0" w:color="CFCFCF"/>
              <w:bottom w:val="single" w:sz="5" w:space="0" w:color="CFCFCF"/>
              <w:right w:val="single" w:sz="5" w:space="0" w:color="CFCFCF"/>
            </w:tcBorders>
            <w:shd w:val="clear" w:color="auto" w:fill="FFFFFF" w:themeFill="background1"/>
            <w:tcMar>
              <w:top w:w="15" w:type="dxa"/>
              <w:left w:w="15" w:type="dxa"/>
              <w:bottom w:w="15" w:type="dxa"/>
              <w:right w:w="15" w:type="dxa"/>
            </w:tcMar>
            <w:vAlign w:val="center"/>
          </w:tcPr>
          <w:p w14:paraId="1BCAAFDC" w14:textId="77777777" w:rsidR="000E5BFC" w:rsidRPr="0038682C" w:rsidRDefault="000E5BFC" w:rsidP="00E72BAA">
            <w:pPr>
              <w:spacing w:after="0" w:line="240" w:lineRule="auto"/>
              <w:rPr>
                <w:rFonts w:ascii="Times New Roman" w:hAnsi="Times New Roman" w:cs="Times New Roman"/>
                <w:color w:val="000000" w:themeColor="text1"/>
                <w:sz w:val="24"/>
                <w:szCs w:val="24"/>
                <w:shd w:val="clear" w:color="auto" w:fill="FFFFFF"/>
              </w:rPr>
            </w:pPr>
            <w:r w:rsidRPr="0038682C">
              <w:rPr>
                <w:rFonts w:ascii="Times New Roman" w:hAnsi="Times New Roman" w:cs="Times New Roman"/>
                <w:color w:val="000000" w:themeColor="text1"/>
                <w:sz w:val="24"/>
                <w:szCs w:val="24"/>
              </w:rPr>
              <w:t>Пульт дистанционного управления</w:t>
            </w:r>
          </w:p>
        </w:tc>
        <w:tc>
          <w:tcPr>
            <w:tcW w:w="3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95D91" w14:textId="77777777" w:rsidR="000E5BFC" w:rsidRPr="0038682C" w:rsidRDefault="000E5BFC" w:rsidP="00E72BAA">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w:t>
            </w:r>
            <w:r w:rsidRPr="00AD6E41">
              <w:rPr>
                <w:rFonts w:ascii="Times New Roman" w:hAnsi="Times New Roman" w:cs="Times New Roman"/>
                <w:color w:val="000000" w:themeColor="text1"/>
                <w:sz w:val="24"/>
                <w:szCs w:val="24"/>
                <w:shd w:val="clear" w:color="auto" w:fill="FFFFFF"/>
              </w:rPr>
              <w:t>z-12</w:t>
            </w:r>
            <w:r>
              <w:rPr>
                <w:rFonts w:ascii="Times New Roman" w:hAnsi="Times New Roman" w:cs="Times New Roman"/>
                <w:color w:val="000000" w:themeColor="text1"/>
                <w:sz w:val="24"/>
                <w:szCs w:val="24"/>
                <w:shd w:val="clear" w:color="auto" w:fill="FFFFFF"/>
              </w:rPr>
              <w:t xml:space="preserve">) </w:t>
            </w:r>
            <w:r w:rsidRPr="0038682C">
              <w:rPr>
                <w:rFonts w:ascii="Times New Roman" w:hAnsi="Times New Roman" w:cs="Times New Roman"/>
                <w:sz w:val="24"/>
                <w:szCs w:val="24"/>
              </w:rPr>
              <w:t>Беспроводное устройство управления проектором.</w:t>
            </w:r>
            <w:r>
              <w:rPr>
                <w:rFonts w:ascii="Times New Roman" w:hAnsi="Times New Roman" w:cs="Times New Roman"/>
                <w:sz w:val="24"/>
                <w:szCs w:val="24"/>
              </w:rPr>
              <w:t xml:space="preserve"> Выполнен в привычном для людей формате с множеством тестов для более точной коррекции зрения, подбора очков, линз.</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76AED" w14:textId="77777777" w:rsidR="000E5BFC" w:rsidRPr="0038682C" w:rsidRDefault="000E5BFC" w:rsidP="00E72BAA">
            <w:pPr>
              <w:spacing w:after="0" w:line="240" w:lineRule="auto"/>
              <w:jc w:val="center"/>
              <w:rPr>
                <w:rFonts w:ascii="Times New Roman" w:hAnsi="Times New Roman" w:cs="Times New Roman"/>
                <w:sz w:val="24"/>
                <w:szCs w:val="24"/>
              </w:rPr>
            </w:pPr>
            <w:r w:rsidRPr="0038682C">
              <w:rPr>
                <w:rFonts w:ascii="Times New Roman" w:hAnsi="Times New Roman" w:cs="Times New Roman"/>
                <w:sz w:val="24"/>
                <w:szCs w:val="24"/>
              </w:rPr>
              <w:t>1 шт.</w:t>
            </w:r>
          </w:p>
        </w:tc>
      </w:tr>
      <w:tr w:rsidR="000E5BFC" w:rsidRPr="0038682C" w14:paraId="16C30C25" w14:textId="77777777" w:rsidTr="000E5BFC">
        <w:trPr>
          <w:trHeight w:val="30"/>
          <w:tblCellSpacing w:w="0" w:type="auto"/>
        </w:trPr>
        <w:tc>
          <w:tcPr>
            <w:tcW w:w="0" w:type="auto"/>
            <w:vMerge/>
            <w:tcBorders>
              <w:left w:val="single" w:sz="5" w:space="0" w:color="CFCFCF"/>
              <w:right w:val="single" w:sz="5" w:space="0" w:color="CFCFCF"/>
            </w:tcBorders>
          </w:tcPr>
          <w:p w14:paraId="11EF77F2" w14:textId="77777777" w:rsidR="000E5BFC" w:rsidRPr="0038682C"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2AD9437A" w14:textId="77777777" w:rsidR="000E5BFC" w:rsidRPr="0038682C" w:rsidRDefault="000E5BFC" w:rsidP="00E72BAA">
            <w:pPr>
              <w:spacing w:after="0" w:line="240" w:lineRule="auto"/>
              <w:jc w:val="both"/>
              <w:rPr>
                <w:rFonts w:ascii="Times New Roman" w:hAnsi="Times New Roman" w:cs="Times New Roman"/>
                <w:sz w:val="24"/>
                <w:szCs w:val="24"/>
              </w:rPr>
            </w:pPr>
          </w:p>
        </w:tc>
        <w:tc>
          <w:tcPr>
            <w:tcW w:w="513" w:type="dxa"/>
            <w:gridSpan w:val="2"/>
            <w:tcBorders>
              <w:top w:val="single" w:sz="5" w:space="0" w:color="CFCFCF"/>
              <w:left w:val="single" w:sz="5" w:space="0" w:color="CFCFCF"/>
              <w:bottom w:val="single" w:sz="5" w:space="0" w:color="CFCFCF"/>
              <w:right w:val="single" w:sz="5" w:space="0" w:color="CFCFCF"/>
            </w:tcBorders>
            <w:shd w:val="clear" w:color="auto" w:fill="FFFFFF" w:themeFill="background1"/>
            <w:tcMar>
              <w:top w:w="15" w:type="dxa"/>
              <w:left w:w="15" w:type="dxa"/>
              <w:bottom w:w="15" w:type="dxa"/>
              <w:right w:w="15" w:type="dxa"/>
            </w:tcMar>
            <w:vAlign w:val="center"/>
          </w:tcPr>
          <w:p w14:paraId="6BFE5A83" w14:textId="77777777" w:rsidR="000E5BFC" w:rsidRPr="0038682C" w:rsidRDefault="000E5BFC" w:rsidP="00E72BAA">
            <w:pPr>
              <w:spacing w:after="0" w:line="240" w:lineRule="auto"/>
              <w:jc w:val="center"/>
              <w:rPr>
                <w:rFonts w:ascii="Times New Roman" w:hAnsi="Times New Roman" w:cs="Times New Roman"/>
                <w:sz w:val="24"/>
                <w:szCs w:val="24"/>
                <w:lang w:val="en-US"/>
              </w:rPr>
            </w:pPr>
            <w:r w:rsidRPr="0038682C">
              <w:rPr>
                <w:rFonts w:ascii="Times New Roman" w:hAnsi="Times New Roman" w:cs="Times New Roman"/>
                <w:color w:val="000000" w:themeColor="text1"/>
                <w:sz w:val="24"/>
                <w:szCs w:val="24"/>
              </w:rPr>
              <w:t>6</w:t>
            </w:r>
          </w:p>
        </w:tc>
        <w:tc>
          <w:tcPr>
            <w:tcW w:w="2531" w:type="dxa"/>
            <w:gridSpan w:val="2"/>
            <w:tcBorders>
              <w:top w:val="single" w:sz="5" w:space="0" w:color="CFCFCF"/>
              <w:left w:val="single" w:sz="5" w:space="0" w:color="CFCFCF"/>
              <w:bottom w:val="single" w:sz="5" w:space="0" w:color="CFCFCF"/>
              <w:right w:val="single" w:sz="5" w:space="0" w:color="CFCFCF"/>
            </w:tcBorders>
            <w:shd w:val="clear" w:color="auto" w:fill="FFFFFF" w:themeFill="background1"/>
            <w:tcMar>
              <w:top w:w="15" w:type="dxa"/>
              <w:left w:w="15" w:type="dxa"/>
              <w:bottom w:w="15" w:type="dxa"/>
              <w:right w:w="15" w:type="dxa"/>
            </w:tcMar>
            <w:vAlign w:val="center"/>
          </w:tcPr>
          <w:p w14:paraId="17E34077" w14:textId="77777777" w:rsidR="000E5BFC" w:rsidRPr="0038682C" w:rsidRDefault="000E5BFC" w:rsidP="00E72BAA">
            <w:pPr>
              <w:spacing w:after="0" w:line="240" w:lineRule="auto"/>
              <w:rPr>
                <w:rFonts w:ascii="Times New Roman" w:hAnsi="Times New Roman" w:cs="Times New Roman"/>
                <w:color w:val="000000" w:themeColor="text1"/>
                <w:sz w:val="24"/>
                <w:szCs w:val="24"/>
                <w:shd w:val="clear" w:color="auto" w:fill="FFFFFF"/>
              </w:rPr>
            </w:pPr>
            <w:r w:rsidRPr="0038682C">
              <w:rPr>
                <w:rFonts w:ascii="Times New Roman" w:hAnsi="Times New Roman" w:cs="Times New Roman"/>
                <w:color w:val="000000" w:themeColor="text1"/>
                <w:sz w:val="24"/>
                <w:szCs w:val="24"/>
              </w:rPr>
              <w:t>Кабель питания</w:t>
            </w:r>
          </w:p>
        </w:tc>
        <w:tc>
          <w:tcPr>
            <w:tcW w:w="3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CC5DD" w14:textId="77777777" w:rsidR="000E5BFC" w:rsidRPr="0038682C" w:rsidRDefault="000E5BFC" w:rsidP="00E72BAA">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w:t>
            </w:r>
            <w:r w:rsidRPr="00AD6E41">
              <w:rPr>
                <w:rFonts w:ascii="Times New Roman" w:hAnsi="Times New Roman" w:cs="Times New Roman"/>
                <w:color w:val="000000" w:themeColor="text1"/>
                <w:sz w:val="24"/>
                <w:szCs w:val="24"/>
                <w:shd w:val="clear" w:color="auto" w:fill="FFFFFF"/>
              </w:rPr>
              <w:t>z-1</w:t>
            </w:r>
            <w:r>
              <w:rPr>
                <w:rFonts w:ascii="Times New Roman" w:hAnsi="Times New Roman" w:cs="Times New Roman"/>
                <w:color w:val="000000" w:themeColor="text1"/>
                <w:sz w:val="24"/>
                <w:szCs w:val="24"/>
                <w:shd w:val="clear" w:color="auto" w:fill="FFFFFF"/>
              </w:rPr>
              <w:t xml:space="preserve">) </w:t>
            </w:r>
            <w:r w:rsidRPr="0038682C">
              <w:rPr>
                <w:rFonts w:ascii="Times New Roman" w:hAnsi="Times New Roman" w:cs="Times New Roman"/>
                <w:sz w:val="24"/>
                <w:szCs w:val="24"/>
              </w:rPr>
              <w:t>Электрический кабель с вилкой и разъемом подключения, предназначенный для подачи электропитания от сети переменного тока к устройству.</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F5E57" w14:textId="77777777" w:rsidR="000E5BFC" w:rsidRPr="0038682C" w:rsidRDefault="000E5BFC" w:rsidP="00E72BAA">
            <w:pPr>
              <w:spacing w:after="0" w:line="240" w:lineRule="auto"/>
              <w:jc w:val="center"/>
              <w:rPr>
                <w:rFonts w:ascii="Times New Roman" w:hAnsi="Times New Roman" w:cs="Times New Roman"/>
                <w:sz w:val="24"/>
                <w:szCs w:val="24"/>
              </w:rPr>
            </w:pPr>
            <w:r w:rsidRPr="0038682C">
              <w:rPr>
                <w:rFonts w:ascii="Times New Roman" w:hAnsi="Times New Roman" w:cs="Times New Roman"/>
                <w:sz w:val="24"/>
                <w:szCs w:val="24"/>
              </w:rPr>
              <w:t>1</w:t>
            </w:r>
            <w:r w:rsidRPr="0038682C">
              <w:rPr>
                <w:rFonts w:ascii="Times New Roman" w:hAnsi="Times New Roman" w:cs="Times New Roman"/>
                <w:sz w:val="24"/>
                <w:szCs w:val="24"/>
                <w:lang w:val="en-US"/>
              </w:rPr>
              <w:t xml:space="preserve"> </w:t>
            </w:r>
            <w:r w:rsidRPr="0038682C">
              <w:rPr>
                <w:rFonts w:ascii="Times New Roman" w:hAnsi="Times New Roman" w:cs="Times New Roman"/>
                <w:sz w:val="24"/>
                <w:szCs w:val="24"/>
              </w:rPr>
              <w:t>шт.</w:t>
            </w:r>
          </w:p>
        </w:tc>
      </w:tr>
      <w:tr w:rsidR="000E5BFC" w:rsidRPr="0038682C" w14:paraId="710E72FD" w14:textId="77777777" w:rsidTr="000E5BFC">
        <w:trPr>
          <w:trHeight w:val="30"/>
          <w:tblCellSpacing w:w="0" w:type="auto"/>
        </w:trPr>
        <w:tc>
          <w:tcPr>
            <w:tcW w:w="0" w:type="auto"/>
            <w:vMerge/>
            <w:tcBorders>
              <w:left w:val="single" w:sz="5" w:space="0" w:color="CFCFCF"/>
              <w:right w:val="single" w:sz="5" w:space="0" w:color="CFCFCF"/>
            </w:tcBorders>
          </w:tcPr>
          <w:p w14:paraId="53B5A76E" w14:textId="77777777" w:rsidR="000E5BFC" w:rsidRPr="0038682C"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7AE50571" w14:textId="77777777" w:rsidR="000E5BFC" w:rsidRPr="0038682C" w:rsidRDefault="000E5BFC" w:rsidP="00E72BAA">
            <w:pPr>
              <w:spacing w:after="0" w:line="240" w:lineRule="auto"/>
              <w:jc w:val="both"/>
              <w:rPr>
                <w:rFonts w:ascii="Times New Roman" w:hAnsi="Times New Roman" w:cs="Times New Roman"/>
                <w:sz w:val="24"/>
                <w:szCs w:val="24"/>
              </w:rPr>
            </w:pPr>
          </w:p>
        </w:tc>
        <w:tc>
          <w:tcPr>
            <w:tcW w:w="513" w:type="dxa"/>
            <w:gridSpan w:val="2"/>
            <w:tcBorders>
              <w:top w:val="single" w:sz="5" w:space="0" w:color="CFCFCF"/>
              <w:left w:val="single" w:sz="5" w:space="0" w:color="CFCFCF"/>
              <w:bottom w:val="single" w:sz="5" w:space="0" w:color="CFCFCF"/>
              <w:right w:val="single" w:sz="5" w:space="0" w:color="CFCFCF"/>
            </w:tcBorders>
            <w:shd w:val="clear" w:color="auto" w:fill="FFFFFF" w:themeFill="background1"/>
            <w:tcMar>
              <w:top w:w="15" w:type="dxa"/>
              <w:left w:w="15" w:type="dxa"/>
              <w:bottom w:w="15" w:type="dxa"/>
              <w:right w:w="15" w:type="dxa"/>
            </w:tcMar>
            <w:vAlign w:val="center"/>
          </w:tcPr>
          <w:p w14:paraId="3F0EC220" w14:textId="77777777" w:rsidR="000E5BFC" w:rsidRPr="0038682C" w:rsidRDefault="000E5BFC" w:rsidP="00E72BAA">
            <w:pPr>
              <w:spacing w:after="0" w:line="240" w:lineRule="auto"/>
              <w:jc w:val="center"/>
              <w:rPr>
                <w:rFonts w:ascii="Times New Roman" w:hAnsi="Times New Roman" w:cs="Times New Roman"/>
                <w:sz w:val="24"/>
                <w:szCs w:val="24"/>
                <w:lang w:val="en-US"/>
              </w:rPr>
            </w:pPr>
            <w:r w:rsidRPr="0038682C">
              <w:rPr>
                <w:rFonts w:ascii="Times New Roman" w:hAnsi="Times New Roman" w:cs="Times New Roman"/>
                <w:color w:val="000000" w:themeColor="text1"/>
                <w:sz w:val="24"/>
                <w:szCs w:val="24"/>
              </w:rPr>
              <w:t>7</w:t>
            </w:r>
          </w:p>
        </w:tc>
        <w:tc>
          <w:tcPr>
            <w:tcW w:w="2531" w:type="dxa"/>
            <w:gridSpan w:val="2"/>
            <w:tcBorders>
              <w:top w:val="single" w:sz="5" w:space="0" w:color="CFCFCF"/>
              <w:left w:val="single" w:sz="5" w:space="0" w:color="CFCFCF"/>
              <w:bottom w:val="single" w:sz="5" w:space="0" w:color="CFCFCF"/>
              <w:right w:val="single" w:sz="5" w:space="0" w:color="CFCFCF"/>
            </w:tcBorders>
            <w:shd w:val="clear" w:color="auto" w:fill="FFFFFF" w:themeFill="background1"/>
            <w:tcMar>
              <w:top w:w="15" w:type="dxa"/>
              <w:left w:w="15" w:type="dxa"/>
              <w:bottom w:w="15" w:type="dxa"/>
              <w:right w:w="15" w:type="dxa"/>
            </w:tcMar>
            <w:vAlign w:val="center"/>
          </w:tcPr>
          <w:p w14:paraId="343A2C0E" w14:textId="77777777" w:rsidR="000E5BFC" w:rsidRPr="0038682C" w:rsidRDefault="000E5BFC" w:rsidP="00E72BAA">
            <w:pPr>
              <w:spacing w:after="0" w:line="240" w:lineRule="auto"/>
              <w:rPr>
                <w:rFonts w:ascii="Times New Roman" w:hAnsi="Times New Roman" w:cs="Times New Roman"/>
                <w:color w:val="000000" w:themeColor="text1"/>
                <w:sz w:val="24"/>
                <w:szCs w:val="24"/>
                <w:shd w:val="clear" w:color="auto" w:fill="FFFFFF"/>
              </w:rPr>
            </w:pPr>
            <w:r w:rsidRPr="0038682C">
              <w:rPr>
                <w:rFonts w:ascii="Times New Roman" w:hAnsi="Times New Roman" w:cs="Times New Roman"/>
                <w:color w:val="000000" w:themeColor="text1"/>
                <w:sz w:val="24"/>
                <w:szCs w:val="24"/>
              </w:rPr>
              <w:t>Пылезащитный кожух</w:t>
            </w:r>
          </w:p>
        </w:tc>
        <w:tc>
          <w:tcPr>
            <w:tcW w:w="3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8D42D" w14:textId="77777777" w:rsidR="000E5BFC" w:rsidRPr="0038682C" w:rsidRDefault="000E5BFC" w:rsidP="00E72BAA">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w:t>
            </w:r>
            <w:r w:rsidRPr="00AD6E41">
              <w:rPr>
                <w:rFonts w:ascii="Times New Roman" w:hAnsi="Times New Roman" w:cs="Times New Roman"/>
                <w:color w:val="000000" w:themeColor="text1"/>
                <w:sz w:val="24"/>
                <w:szCs w:val="24"/>
                <w:shd w:val="clear" w:color="auto" w:fill="FFFFFF"/>
              </w:rPr>
              <w:t>z-13</w:t>
            </w:r>
            <w:r>
              <w:rPr>
                <w:rFonts w:ascii="Times New Roman" w:hAnsi="Times New Roman" w:cs="Times New Roman"/>
                <w:color w:val="000000" w:themeColor="text1"/>
                <w:sz w:val="24"/>
                <w:szCs w:val="24"/>
                <w:shd w:val="clear" w:color="auto" w:fill="FFFFFF"/>
              </w:rPr>
              <w:t xml:space="preserve">) </w:t>
            </w:r>
            <w:r w:rsidRPr="0038682C">
              <w:rPr>
                <w:rFonts w:ascii="Times New Roman" w:hAnsi="Times New Roman" w:cs="Times New Roman"/>
                <w:sz w:val="24"/>
                <w:szCs w:val="24"/>
              </w:rPr>
              <w:t>Кожух – чехол, одеваемый на устройство для защиты от попадания пыли во время хранения.</w:t>
            </w:r>
          </w:p>
        </w:tc>
        <w:tc>
          <w:tcPr>
            <w:tcW w:w="6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6BB099F0" w14:textId="77777777" w:rsidR="000E5BFC" w:rsidRPr="0038682C" w:rsidRDefault="000E5BFC" w:rsidP="00E72BAA">
            <w:pPr>
              <w:spacing w:after="0" w:line="240" w:lineRule="auto"/>
              <w:jc w:val="center"/>
              <w:rPr>
                <w:rFonts w:ascii="Times New Roman" w:hAnsi="Times New Roman" w:cs="Times New Roman"/>
                <w:sz w:val="24"/>
                <w:szCs w:val="24"/>
              </w:rPr>
            </w:pPr>
            <w:r w:rsidRPr="0038682C">
              <w:rPr>
                <w:rFonts w:ascii="Times New Roman" w:hAnsi="Times New Roman" w:cs="Times New Roman"/>
                <w:sz w:val="24"/>
                <w:szCs w:val="24"/>
              </w:rPr>
              <w:t>1</w:t>
            </w:r>
            <w:r w:rsidRPr="0038682C">
              <w:rPr>
                <w:rFonts w:ascii="Times New Roman" w:hAnsi="Times New Roman" w:cs="Times New Roman"/>
                <w:sz w:val="24"/>
                <w:szCs w:val="24"/>
                <w:lang w:val="en-US"/>
              </w:rPr>
              <w:t xml:space="preserve"> </w:t>
            </w:r>
            <w:r w:rsidRPr="0038682C">
              <w:rPr>
                <w:rFonts w:ascii="Times New Roman" w:hAnsi="Times New Roman" w:cs="Times New Roman"/>
                <w:sz w:val="24"/>
                <w:szCs w:val="24"/>
              </w:rPr>
              <w:t>шт.</w:t>
            </w:r>
          </w:p>
        </w:tc>
      </w:tr>
      <w:tr w:rsidR="000E5BFC" w:rsidRPr="0038682C" w14:paraId="0D7A6025" w14:textId="77777777" w:rsidTr="000E5BFC">
        <w:trPr>
          <w:trHeight w:val="30"/>
          <w:tblCellSpacing w:w="0" w:type="auto"/>
        </w:trPr>
        <w:tc>
          <w:tcPr>
            <w:tcW w:w="0" w:type="auto"/>
            <w:vMerge/>
            <w:tcBorders>
              <w:left w:val="single" w:sz="5" w:space="0" w:color="CFCFCF"/>
              <w:right w:val="single" w:sz="5" w:space="0" w:color="CFCFCF"/>
            </w:tcBorders>
          </w:tcPr>
          <w:p w14:paraId="525E35D7" w14:textId="77777777" w:rsidR="000E5BFC" w:rsidRPr="0038682C"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03446289" w14:textId="77777777" w:rsidR="000E5BFC" w:rsidRPr="0038682C" w:rsidRDefault="000E5BFC" w:rsidP="00E72BAA">
            <w:pPr>
              <w:spacing w:after="0" w:line="240" w:lineRule="auto"/>
              <w:jc w:val="both"/>
              <w:rPr>
                <w:rFonts w:ascii="Times New Roman" w:hAnsi="Times New Roman" w:cs="Times New Roman"/>
                <w:sz w:val="24"/>
                <w:szCs w:val="24"/>
              </w:rPr>
            </w:pPr>
          </w:p>
        </w:tc>
        <w:tc>
          <w:tcPr>
            <w:tcW w:w="1321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4C4AF" w14:textId="77777777" w:rsidR="000E5BFC" w:rsidRPr="0038682C" w:rsidRDefault="000E5BFC" w:rsidP="00E72BAA">
            <w:pPr>
              <w:spacing w:after="0" w:line="240" w:lineRule="auto"/>
              <w:ind w:left="20"/>
              <w:rPr>
                <w:rFonts w:ascii="Times New Roman" w:hAnsi="Times New Roman" w:cs="Times New Roman"/>
                <w:b/>
                <w:sz w:val="24"/>
                <w:szCs w:val="24"/>
              </w:rPr>
            </w:pPr>
            <w:r w:rsidRPr="0038682C">
              <w:rPr>
                <w:rFonts w:ascii="Times New Roman" w:hAnsi="Times New Roman" w:cs="Times New Roman"/>
                <w:b/>
                <w:color w:val="000000"/>
                <w:sz w:val="24"/>
                <w:szCs w:val="24"/>
              </w:rPr>
              <w:t>Дополнительные комплектующие</w:t>
            </w:r>
          </w:p>
        </w:tc>
      </w:tr>
      <w:tr w:rsidR="000E5BFC" w:rsidRPr="0038682C" w14:paraId="3C191725" w14:textId="77777777" w:rsidTr="000E5BFC">
        <w:trPr>
          <w:trHeight w:val="30"/>
          <w:tblCellSpacing w:w="0" w:type="auto"/>
        </w:trPr>
        <w:tc>
          <w:tcPr>
            <w:tcW w:w="0" w:type="auto"/>
            <w:vMerge/>
            <w:tcBorders>
              <w:left w:val="single" w:sz="5" w:space="0" w:color="CFCFCF"/>
              <w:right w:val="single" w:sz="5" w:space="0" w:color="CFCFCF"/>
            </w:tcBorders>
          </w:tcPr>
          <w:p w14:paraId="2AC72B82" w14:textId="77777777" w:rsidR="000E5BFC" w:rsidRPr="0038682C"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35DCD951" w14:textId="77777777" w:rsidR="000E5BFC" w:rsidRPr="0038682C" w:rsidRDefault="000E5BFC" w:rsidP="00E72BAA">
            <w:pPr>
              <w:spacing w:after="0" w:line="240" w:lineRule="auto"/>
              <w:jc w:val="both"/>
              <w:rPr>
                <w:rFonts w:ascii="Times New Roman" w:hAnsi="Times New Roman" w:cs="Times New Roman"/>
                <w:sz w:val="24"/>
                <w:szCs w:val="24"/>
              </w:rPr>
            </w:pP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89D004" w14:textId="77777777" w:rsidR="000E5BFC" w:rsidRPr="0038682C" w:rsidRDefault="000E5BFC" w:rsidP="00E72BAA">
            <w:pPr>
              <w:spacing w:after="0" w:line="240" w:lineRule="auto"/>
              <w:ind w:left="20"/>
              <w:jc w:val="center"/>
              <w:rPr>
                <w:rFonts w:ascii="Times New Roman" w:hAnsi="Times New Roman" w:cs="Times New Roman"/>
                <w:b/>
                <w:color w:val="000000"/>
                <w:sz w:val="24"/>
                <w:szCs w:val="24"/>
              </w:rPr>
            </w:pPr>
            <w:r w:rsidRPr="0038682C">
              <w:rPr>
                <w:rFonts w:ascii="Times New Roman" w:hAnsi="Times New Roman" w:cs="Times New Roman"/>
                <w:sz w:val="24"/>
                <w:szCs w:val="24"/>
              </w:rPr>
              <w:t>1</w:t>
            </w:r>
          </w:p>
        </w:tc>
        <w:tc>
          <w:tcPr>
            <w:tcW w:w="2551" w:type="dxa"/>
            <w:gridSpan w:val="2"/>
            <w:tcBorders>
              <w:top w:val="single" w:sz="5" w:space="0" w:color="CFCFCF"/>
              <w:left w:val="single" w:sz="5" w:space="0" w:color="CFCFCF"/>
              <w:bottom w:val="single" w:sz="5" w:space="0" w:color="CFCFCF"/>
              <w:right w:val="single" w:sz="5" w:space="0" w:color="CFCFCF"/>
            </w:tcBorders>
            <w:vAlign w:val="center"/>
          </w:tcPr>
          <w:p w14:paraId="65FE1041" w14:textId="77777777" w:rsidR="000E5BFC" w:rsidRPr="0038682C" w:rsidRDefault="000E5BFC" w:rsidP="00E72BAA">
            <w:pPr>
              <w:spacing w:after="0" w:line="240" w:lineRule="auto"/>
              <w:ind w:left="20"/>
              <w:rPr>
                <w:rFonts w:ascii="Times New Roman" w:hAnsi="Times New Roman" w:cs="Times New Roman"/>
                <w:bCs/>
                <w:color w:val="000000"/>
                <w:sz w:val="24"/>
                <w:szCs w:val="24"/>
              </w:rPr>
            </w:pPr>
            <w:r w:rsidRPr="0038682C">
              <w:rPr>
                <w:rFonts w:ascii="Times New Roman" w:hAnsi="Times New Roman" w:cs="Times New Roman"/>
                <w:bCs/>
                <w:color w:val="000000"/>
                <w:sz w:val="24"/>
                <w:szCs w:val="24"/>
              </w:rPr>
              <w:t>Гаечный ключ (4mm)</w:t>
            </w:r>
          </w:p>
        </w:tc>
        <w:tc>
          <w:tcPr>
            <w:tcW w:w="3828" w:type="dxa"/>
            <w:gridSpan w:val="2"/>
            <w:tcBorders>
              <w:top w:val="single" w:sz="5" w:space="0" w:color="CFCFCF"/>
              <w:left w:val="single" w:sz="5" w:space="0" w:color="CFCFCF"/>
              <w:bottom w:val="single" w:sz="5" w:space="0" w:color="CFCFCF"/>
              <w:right w:val="single" w:sz="5" w:space="0" w:color="CFCFCF"/>
            </w:tcBorders>
            <w:vAlign w:val="center"/>
          </w:tcPr>
          <w:p w14:paraId="5EC26F8B" w14:textId="77777777" w:rsidR="000E5BFC" w:rsidRPr="0038682C" w:rsidRDefault="000E5BFC" w:rsidP="00E72BAA">
            <w:pPr>
              <w:spacing w:after="0" w:line="240" w:lineRule="auto"/>
              <w:ind w:left="20"/>
              <w:rPr>
                <w:rFonts w:ascii="Times New Roman" w:hAnsi="Times New Roman" w:cs="Times New Roman"/>
                <w:bCs/>
                <w:color w:val="000000"/>
                <w:sz w:val="24"/>
                <w:szCs w:val="24"/>
              </w:rPr>
            </w:pPr>
            <w:r>
              <w:rPr>
                <w:rFonts w:ascii="Times New Roman" w:hAnsi="Times New Roman" w:cs="Times New Roman"/>
                <w:color w:val="000000" w:themeColor="text1"/>
                <w:sz w:val="24"/>
                <w:szCs w:val="24"/>
                <w:shd w:val="clear" w:color="auto" w:fill="FFFFFF"/>
              </w:rPr>
              <w:t>(</w:t>
            </w:r>
            <w:r w:rsidRPr="00AD6E41">
              <w:rPr>
                <w:rFonts w:ascii="Times New Roman" w:hAnsi="Times New Roman" w:cs="Times New Roman"/>
                <w:color w:val="000000" w:themeColor="text1"/>
                <w:sz w:val="24"/>
                <w:szCs w:val="24"/>
                <w:shd w:val="clear" w:color="auto" w:fill="FFFFFF"/>
              </w:rPr>
              <w:t>z-14</w:t>
            </w:r>
            <w:r>
              <w:rPr>
                <w:rFonts w:ascii="Times New Roman" w:hAnsi="Times New Roman" w:cs="Times New Roman"/>
                <w:color w:val="000000" w:themeColor="text1"/>
                <w:sz w:val="24"/>
                <w:szCs w:val="24"/>
                <w:shd w:val="clear" w:color="auto" w:fill="FFFFFF"/>
              </w:rPr>
              <w:t xml:space="preserve">) </w:t>
            </w:r>
            <w:proofErr w:type="gramStart"/>
            <w:r w:rsidRPr="0038682C">
              <w:rPr>
                <w:rFonts w:ascii="Times New Roman" w:hAnsi="Times New Roman" w:cs="Times New Roman"/>
                <w:bCs/>
                <w:color w:val="000000"/>
                <w:sz w:val="24"/>
                <w:szCs w:val="24"/>
              </w:rPr>
              <w:t>Ключ</w:t>
            </w:r>
            <w:proofErr w:type="gramEnd"/>
            <w:r w:rsidRPr="0038682C">
              <w:rPr>
                <w:rFonts w:ascii="Times New Roman" w:hAnsi="Times New Roman" w:cs="Times New Roman"/>
                <w:bCs/>
                <w:color w:val="000000"/>
                <w:sz w:val="24"/>
                <w:szCs w:val="24"/>
              </w:rPr>
              <w:t xml:space="preserve"> используемый для монтажа и регулировки положения проектора знаков.</w:t>
            </w:r>
            <w:r>
              <w:rPr>
                <w:rFonts w:ascii="Times New Roman" w:hAnsi="Times New Roman" w:cs="Times New Roman"/>
                <w:bCs/>
                <w:color w:val="000000"/>
                <w:sz w:val="24"/>
                <w:szCs w:val="24"/>
              </w:rPr>
              <w:t xml:space="preserve"> Выполнен из высококачественного металла.</w:t>
            </w:r>
          </w:p>
        </w:tc>
        <w:tc>
          <w:tcPr>
            <w:tcW w:w="6378" w:type="dxa"/>
            <w:tcBorders>
              <w:top w:val="single" w:sz="5" w:space="0" w:color="CFCFCF"/>
              <w:left w:val="single" w:sz="5" w:space="0" w:color="CFCFCF"/>
              <w:bottom w:val="single" w:sz="5" w:space="0" w:color="CFCFCF"/>
              <w:right w:val="single" w:sz="5" w:space="0" w:color="CFCFCF"/>
            </w:tcBorders>
            <w:vAlign w:val="center"/>
          </w:tcPr>
          <w:p w14:paraId="643E10D8" w14:textId="77777777" w:rsidR="000E5BFC" w:rsidRPr="0038682C" w:rsidRDefault="000E5BFC" w:rsidP="00E72BAA">
            <w:pPr>
              <w:spacing w:after="0" w:line="240" w:lineRule="auto"/>
              <w:ind w:left="20"/>
              <w:jc w:val="center"/>
              <w:rPr>
                <w:rFonts w:ascii="Times New Roman" w:hAnsi="Times New Roman" w:cs="Times New Roman"/>
                <w:b/>
                <w:color w:val="000000"/>
                <w:sz w:val="24"/>
                <w:szCs w:val="24"/>
              </w:rPr>
            </w:pPr>
            <w:r w:rsidRPr="0038682C">
              <w:rPr>
                <w:rFonts w:ascii="Times New Roman" w:hAnsi="Times New Roman" w:cs="Times New Roman"/>
                <w:sz w:val="24"/>
                <w:szCs w:val="24"/>
              </w:rPr>
              <w:t>1</w:t>
            </w:r>
            <w:r w:rsidRPr="003451E9">
              <w:rPr>
                <w:rFonts w:ascii="Times New Roman" w:hAnsi="Times New Roman" w:cs="Times New Roman"/>
                <w:sz w:val="24"/>
                <w:szCs w:val="24"/>
              </w:rPr>
              <w:t xml:space="preserve"> </w:t>
            </w:r>
            <w:r w:rsidRPr="0038682C">
              <w:rPr>
                <w:rFonts w:ascii="Times New Roman" w:hAnsi="Times New Roman" w:cs="Times New Roman"/>
                <w:sz w:val="24"/>
                <w:szCs w:val="24"/>
              </w:rPr>
              <w:t>шт.</w:t>
            </w:r>
          </w:p>
        </w:tc>
      </w:tr>
      <w:tr w:rsidR="000E5BFC" w:rsidRPr="0038682C" w14:paraId="5E2DFBA9" w14:textId="77777777" w:rsidTr="000E5BFC">
        <w:trPr>
          <w:trHeight w:val="30"/>
          <w:tblCellSpacing w:w="0" w:type="auto"/>
        </w:trPr>
        <w:tc>
          <w:tcPr>
            <w:tcW w:w="0" w:type="auto"/>
            <w:vMerge/>
            <w:tcBorders>
              <w:left w:val="single" w:sz="5" w:space="0" w:color="CFCFCF"/>
              <w:right w:val="single" w:sz="5" w:space="0" w:color="CFCFCF"/>
            </w:tcBorders>
          </w:tcPr>
          <w:p w14:paraId="2999B6C4" w14:textId="77777777" w:rsidR="000E5BFC" w:rsidRPr="0038682C"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09054C42" w14:textId="77777777" w:rsidR="000E5BFC" w:rsidRPr="0038682C" w:rsidRDefault="000E5BFC" w:rsidP="00E72BAA">
            <w:pPr>
              <w:spacing w:after="0" w:line="240" w:lineRule="auto"/>
              <w:jc w:val="both"/>
              <w:rPr>
                <w:rFonts w:ascii="Times New Roman" w:hAnsi="Times New Roman" w:cs="Times New Roman"/>
                <w:sz w:val="24"/>
                <w:szCs w:val="24"/>
              </w:rPr>
            </w:pP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B254B" w14:textId="77777777" w:rsidR="000E5BFC" w:rsidRPr="0038682C" w:rsidRDefault="000E5BFC" w:rsidP="00E72BAA">
            <w:pPr>
              <w:spacing w:after="0" w:line="240" w:lineRule="auto"/>
              <w:ind w:left="20"/>
              <w:jc w:val="center"/>
              <w:rPr>
                <w:rFonts w:ascii="Times New Roman" w:hAnsi="Times New Roman" w:cs="Times New Roman"/>
                <w:sz w:val="24"/>
                <w:szCs w:val="24"/>
              </w:rPr>
            </w:pPr>
            <w:r w:rsidRPr="0038682C">
              <w:rPr>
                <w:rFonts w:ascii="Times New Roman" w:hAnsi="Times New Roman" w:cs="Times New Roman"/>
                <w:sz w:val="24"/>
                <w:szCs w:val="24"/>
              </w:rPr>
              <w:t>2</w:t>
            </w:r>
          </w:p>
        </w:tc>
        <w:tc>
          <w:tcPr>
            <w:tcW w:w="2551" w:type="dxa"/>
            <w:gridSpan w:val="2"/>
            <w:tcBorders>
              <w:top w:val="single" w:sz="5" w:space="0" w:color="CFCFCF"/>
              <w:left w:val="single" w:sz="5" w:space="0" w:color="CFCFCF"/>
              <w:bottom w:val="single" w:sz="5" w:space="0" w:color="CFCFCF"/>
              <w:right w:val="single" w:sz="5" w:space="0" w:color="CFCFCF"/>
            </w:tcBorders>
            <w:vAlign w:val="center"/>
          </w:tcPr>
          <w:p w14:paraId="7CE27340" w14:textId="77777777" w:rsidR="000E5BFC" w:rsidRPr="0038682C" w:rsidRDefault="000E5BFC" w:rsidP="00E72BAA">
            <w:pPr>
              <w:spacing w:after="0" w:line="240" w:lineRule="auto"/>
              <w:ind w:left="20"/>
              <w:rPr>
                <w:rFonts w:ascii="Times New Roman" w:hAnsi="Times New Roman" w:cs="Times New Roman"/>
                <w:bCs/>
                <w:color w:val="000000"/>
                <w:sz w:val="24"/>
                <w:szCs w:val="24"/>
              </w:rPr>
            </w:pPr>
            <w:r w:rsidRPr="0038682C">
              <w:rPr>
                <w:rFonts w:ascii="Times New Roman" w:hAnsi="Times New Roman" w:cs="Times New Roman"/>
                <w:bCs/>
                <w:color w:val="000000"/>
                <w:sz w:val="24"/>
                <w:szCs w:val="24"/>
              </w:rPr>
              <w:t>Гаечный ключ (2,5mm)</w:t>
            </w:r>
          </w:p>
        </w:tc>
        <w:tc>
          <w:tcPr>
            <w:tcW w:w="3828" w:type="dxa"/>
            <w:gridSpan w:val="2"/>
            <w:tcBorders>
              <w:top w:val="single" w:sz="5" w:space="0" w:color="CFCFCF"/>
              <w:left w:val="single" w:sz="5" w:space="0" w:color="CFCFCF"/>
              <w:bottom w:val="single" w:sz="5" w:space="0" w:color="CFCFCF"/>
              <w:right w:val="single" w:sz="5" w:space="0" w:color="CFCFCF"/>
            </w:tcBorders>
            <w:vAlign w:val="center"/>
          </w:tcPr>
          <w:p w14:paraId="166C699F" w14:textId="77777777" w:rsidR="000E5BFC" w:rsidRPr="0038682C" w:rsidRDefault="000E5BFC" w:rsidP="00E72BAA">
            <w:pPr>
              <w:spacing w:after="0" w:line="240" w:lineRule="auto"/>
              <w:ind w:left="20"/>
              <w:rPr>
                <w:rFonts w:ascii="Times New Roman" w:hAnsi="Times New Roman" w:cs="Times New Roman"/>
                <w:bCs/>
                <w:color w:val="000000"/>
                <w:sz w:val="24"/>
                <w:szCs w:val="24"/>
              </w:rPr>
            </w:pPr>
            <w:r>
              <w:rPr>
                <w:rFonts w:ascii="Times New Roman" w:hAnsi="Times New Roman" w:cs="Times New Roman"/>
                <w:color w:val="000000" w:themeColor="text1"/>
                <w:sz w:val="24"/>
                <w:szCs w:val="24"/>
                <w:shd w:val="clear" w:color="auto" w:fill="FFFFFF"/>
              </w:rPr>
              <w:t>(</w:t>
            </w:r>
            <w:r w:rsidRPr="00AD6E41">
              <w:rPr>
                <w:rFonts w:ascii="Times New Roman" w:hAnsi="Times New Roman" w:cs="Times New Roman"/>
                <w:color w:val="000000" w:themeColor="text1"/>
                <w:sz w:val="24"/>
                <w:szCs w:val="24"/>
                <w:shd w:val="clear" w:color="auto" w:fill="FFFFFF"/>
              </w:rPr>
              <w:t>z-6</w:t>
            </w:r>
            <w:r>
              <w:rPr>
                <w:rFonts w:ascii="Times New Roman" w:hAnsi="Times New Roman" w:cs="Times New Roman"/>
                <w:color w:val="000000" w:themeColor="text1"/>
                <w:sz w:val="24"/>
                <w:szCs w:val="24"/>
                <w:shd w:val="clear" w:color="auto" w:fill="FFFFFF"/>
              </w:rPr>
              <w:t xml:space="preserve">) </w:t>
            </w:r>
            <w:proofErr w:type="gramStart"/>
            <w:r w:rsidRPr="0038682C">
              <w:rPr>
                <w:rFonts w:ascii="Times New Roman" w:hAnsi="Times New Roman" w:cs="Times New Roman"/>
                <w:bCs/>
                <w:color w:val="000000"/>
                <w:sz w:val="24"/>
                <w:szCs w:val="24"/>
              </w:rPr>
              <w:t>Ключ</w:t>
            </w:r>
            <w:proofErr w:type="gramEnd"/>
            <w:r w:rsidRPr="0038682C">
              <w:rPr>
                <w:rFonts w:ascii="Times New Roman" w:hAnsi="Times New Roman" w:cs="Times New Roman"/>
                <w:bCs/>
                <w:color w:val="000000"/>
                <w:sz w:val="24"/>
                <w:szCs w:val="24"/>
              </w:rPr>
              <w:t xml:space="preserve"> используемый для монтажа и регулировки положения проектора знаков.</w:t>
            </w:r>
            <w:r>
              <w:rPr>
                <w:rFonts w:ascii="Times New Roman" w:hAnsi="Times New Roman" w:cs="Times New Roman"/>
                <w:bCs/>
                <w:color w:val="000000"/>
                <w:sz w:val="24"/>
                <w:szCs w:val="24"/>
              </w:rPr>
              <w:t xml:space="preserve"> Выполнен из высококачественного металла.</w:t>
            </w:r>
          </w:p>
        </w:tc>
        <w:tc>
          <w:tcPr>
            <w:tcW w:w="6378" w:type="dxa"/>
            <w:tcBorders>
              <w:top w:val="single" w:sz="5" w:space="0" w:color="CFCFCF"/>
              <w:left w:val="single" w:sz="5" w:space="0" w:color="CFCFCF"/>
              <w:bottom w:val="single" w:sz="5" w:space="0" w:color="CFCFCF"/>
              <w:right w:val="single" w:sz="5" w:space="0" w:color="CFCFCF"/>
            </w:tcBorders>
            <w:vAlign w:val="center"/>
          </w:tcPr>
          <w:p w14:paraId="581CA68B" w14:textId="77777777" w:rsidR="000E5BFC" w:rsidRPr="0038682C" w:rsidRDefault="000E5BFC" w:rsidP="00E72BAA">
            <w:pPr>
              <w:spacing w:after="0" w:line="240" w:lineRule="auto"/>
              <w:ind w:left="20"/>
              <w:jc w:val="center"/>
              <w:rPr>
                <w:rFonts w:ascii="Times New Roman" w:hAnsi="Times New Roman" w:cs="Times New Roman"/>
                <w:sz w:val="24"/>
                <w:szCs w:val="24"/>
              </w:rPr>
            </w:pPr>
            <w:r w:rsidRPr="0038682C">
              <w:rPr>
                <w:rFonts w:ascii="Times New Roman" w:hAnsi="Times New Roman" w:cs="Times New Roman"/>
                <w:sz w:val="24"/>
                <w:szCs w:val="24"/>
              </w:rPr>
              <w:t>1 шт.</w:t>
            </w:r>
          </w:p>
        </w:tc>
      </w:tr>
      <w:tr w:rsidR="000E5BFC" w:rsidRPr="0038682C" w14:paraId="0E7E5897" w14:textId="77777777" w:rsidTr="000E5BFC">
        <w:trPr>
          <w:trHeight w:val="30"/>
          <w:tblCellSpacing w:w="0" w:type="auto"/>
        </w:trPr>
        <w:tc>
          <w:tcPr>
            <w:tcW w:w="0" w:type="auto"/>
            <w:vMerge/>
            <w:tcBorders>
              <w:left w:val="single" w:sz="5" w:space="0" w:color="CFCFCF"/>
              <w:right w:val="single" w:sz="5" w:space="0" w:color="CFCFCF"/>
            </w:tcBorders>
          </w:tcPr>
          <w:p w14:paraId="251C6214" w14:textId="77777777" w:rsidR="000E5BFC" w:rsidRPr="0038682C"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4CEB7161" w14:textId="77777777" w:rsidR="000E5BFC" w:rsidRPr="0038682C" w:rsidRDefault="000E5BFC" w:rsidP="00E72BAA">
            <w:pPr>
              <w:spacing w:after="0" w:line="240" w:lineRule="auto"/>
              <w:jc w:val="both"/>
              <w:rPr>
                <w:rFonts w:ascii="Times New Roman" w:hAnsi="Times New Roman" w:cs="Times New Roman"/>
                <w:sz w:val="24"/>
                <w:szCs w:val="24"/>
              </w:rPr>
            </w:pPr>
          </w:p>
        </w:tc>
        <w:tc>
          <w:tcPr>
            <w:tcW w:w="1321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98774" w14:textId="77777777" w:rsidR="000E5BFC" w:rsidRPr="0038682C" w:rsidRDefault="000E5BFC" w:rsidP="00E72BAA">
            <w:pPr>
              <w:spacing w:after="0" w:line="240" w:lineRule="auto"/>
              <w:ind w:left="20"/>
              <w:jc w:val="both"/>
              <w:rPr>
                <w:rFonts w:ascii="Times New Roman" w:hAnsi="Times New Roman" w:cs="Times New Roman"/>
                <w:b/>
                <w:sz w:val="24"/>
                <w:szCs w:val="24"/>
              </w:rPr>
            </w:pPr>
            <w:r w:rsidRPr="0038682C">
              <w:rPr>
                <w:rFonts w:ascii="Times New Roman" w:hAnsi="Times New Roman" w:cs="Times New Roman"/>
                <w:b/>
                <w:color w:val="000000"/>
                <w:sz w:val="24"/>
                <w:szCs w:val="24"/>
              </w:rPr>
              <w:t>Расходные материалы и изнашиваемые узлы:</w:t>
            </w:r>
          </w:p>
        </w:tc>
      </w:tr>
      <w:tr w:rsidR="000E5BFC" w:rsidRPr="0038682C" w14:paraId="1040B23D" w14:textId="77777777" w:rsidTr="000E5BFC">
        <w:trPr>
          <w:trHeight w:val="30"/>
          <w:tblCellSpacing w:w="0" w:type="auto"/>
        </w:trPr>
        <w:tc>
          <w:tcPr>
            <w:tcW w:w="0" w:type="auto"/>
            <w:vMerge/>
            <w:tcBorders>
              <w:left w:val="single" w:sz="5" w:space="0" w:color="CFCFCF"/>
              <w:right w:val="single" w:sz="5" w:space="0" w:color="CFCFCF"/>
            </w:tcBorders>
          </w:tcPr>
          <w:p w14:paraId="20195E9E" w14:textId="77777777" w:rsidR="000E5BFC" w:rsidRPr="0038682C"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084F8B00" w14:textId="77777777" w:rsidR="000E5BFC" w:rsidRPr="0038682C" w:rsidRDefault="000E5BFC" w:rsidP="00E72BAA">
            <w:pPr>
              <w:spacing w:after="0" w:line="240" w:lineRule="auto"/>
              <w:jc w:val="both"/>
              <w:rPr>
                <w:rFonts w:ascii="Times New Roman" w:hAnsi="Times New Roman" w:cs="Times New Roman"/>
                <w:sz w:val="24"/>
                <w:szCs w:val="24"/>
              </w:rPr>
            </w:pP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429EE" w14:textId="77777777" w:rsidR="000E5BFC" w:rsidRPr="0038682C" w:rsidRDefault="000E5BFC" w:rsidP="00E72BAA">
            <w:pPr>
              <w:spacing w:after="0" w:line="240" w:lineRule="auto"/>
              <w:ind w:left="20"/>
              <w:jc w:val="center"/>
              <w:rPr>
                <w:rFonts w:ascii="Times New Roman" w:hAnsi="Times New Roman" w:cs="Times New Roman"/>
                <w:color w:val="000000"/>
                <w:sz w:val="24"/>
                <w:szCs w:val="24"/>
              </w:rPr>
            </w:pPr>
            <w:r w:rsidRPr="0038682C">
              <w:rPr>
                <w:rFonts w:ascii="Times New Roman" w:hAnsi="Times New Roman" w:cs="Times New Roman"/>
                <w:sz w:val="24"/>
                <w:szCs w:val="24"/>
              </w:rPr>
              <w:t>1</w:t>
            </w:r>
          </w:p>
        </w:tc>
        <w:tc>
          <w:tcPr>
            <w:tcW w:w="2551" w:type="dxa"/>
            <w:gridSpan w:val="2"/>
            <w:tcBorders>
              <w:top w:val="single" w:sz="5" w:space="0" w:color="CFCFCF"/>
              <w:left w:val="single" w:sz="5" w:space="0" w:color="CFCFCF"/>
              <w:bottom w:val="single" w:sz="5" w:space="0" w:color="CFCFCF"/>
              <w:right w:val="single" w:sz="5" w:space="0" w:color="CFCFCF"/>
            </w:tcBorders>
            <w:vAlign w:val="center"/>
          </w:tcPr>
          <w:p w14:paraId="451992BC" w14:textId="77777777" w:rsidR="000E5BFC" w:rsidRPr="0038682C" w:rsidRDefault="000E5BFC" w:rsidP="00E72BAA">
            <w:pPr>
              <w:spacing w:after="0" w:line="240" w:lineRule="auto"/>
              <w:ind w:left="20"/>
              <w:rPr>
                <w:rFonts w:ascii="Times New Roman" w:hAnsi="Times New Roman" w:cs="Times New Roman"/>
                <w:color w:val="000000"/>
                <w:sz w:val="24"/>
                <w:szCs w:val="24"/>
                <w:lang w:val="en-US"/>
              </w:rPr>
            </w:pPr>
            <w:r w:rsidRPr="0038682C">
              <w:rPr>
                <w:rFonts w:ascii="Times New Roman" w:hAnsi="Times New Roman" w:cs="Times New Roman"/>
                <w:color w:val="000000" w:themeColor="text1"/>
                <w:sz w:val="24"/>
                <w:szCs w:val="24"/>
              </w:rPr>
              <w:t>Батареи</w:t>
            </w:r>
            <w:r w:rsidRPr="0038682C">
              <w:rPr>
                <w:rFonts w:ascii="Times New Roman" w:hAnsi="Times New Roman" w:cs="Times New Roman"/>
                <w:color w:val="000000" w:themeColor="text1"/>
                <w:sz w:val="24"/>
                <w:szCs w:val="24"/>
                <w:lang w:val="en-US"/>
              </w:rPr>
              <w:t xml:space="preserve"> (2 size AA(LR6) 1.5V)</w:t>
            </w:r>
          </w:p>
        </w:tc>
        <w:tc>
          <w:tcPr>
            <w:tcW w:w="3828" w:type="dxa"/>
            <w:gridSpan w:val="2"/>
            <w:tcBorders>
              <w:top w:val="single" w:sz="5" w:space="0" w:color="CFCFCF"/>
              <w:left w:val="single" w:sz="5" w:space="0" w:color="CFCFCF"/>
              <w:bottom w:val="single" w:sz="5" w:space="0" w:color="CFCFCF"/>
              <w:right w:val="single" w:sz="5" w:space="0" w:color="CFCFCF"/>
            </w:tcBorders>
            <w:vAlign w:val="center"/>
          </w:tcPr>
          <w:p w14:paraId="011F1922" w14:textId="77777777" w:rsidR="000E5BFC" w:rsidRPr="0038682C" w:rsidRDefault="000E5BFC" w:rsidP="00E72BAA">
            <w:pPr>
              <w:spacing w:after="0" w:line="240" w:lineRule="auto"/>
              <w:ind w:left="20"/>
              <w:rPr>
                <w:rFonts w:ascii="Times New Roman" w:hAnsi="Times New Roman" w:cs="Times New Roman"/>
                <w:color w:val="000000"/>
                <w:sz w:val="24"/>
                <w:szCs w:val="24"/>
              </w:rPr>
            </w:pPr>
            <w:r w:rsidRPr="00E7160D">
              <w:rPr>
                <w:rFonts w:ascii="Times New Roman" w:hAnsi="Times New Roman" w:cs="Times New Roman"/>
                <w:color w:val="000000" w:themeColor="text1"/>
                <w:sz w:val="24"/>
                <w:szCs w:val="24"/>
                <w:shd w:val="clear" w:color="auto" w:fill="FFFFFF"/>
              </w:rPr>
              <w:t>(</w:t>
            </w:r>
            <w:r w:rsidRPr="00AD6E41">
              <w:rPr>
                <w:rFonts w:ascii="Times New Roman" w:hAnsi="Times New Roman" w:cs="Times New Roman"/>
                <w:color w:val="000000" w:themeColor="text1"/>
                <w:sz w:val="24"/>
                <w:szCs w:val="24"/>
                <w:shd w:val="clear" w:color="auto" w:fill="FFFFFF"/>
                <w:lang w:val="en-US"/>
              </w:rPr>
              <w:t>z</w:t>
            </w:r>
            <w:r w:rsidRPr="00E7160D">
              <w:rPr>
                <w:rFonts w:ascii="Times New Roman" w:hAnsi="Times New Roman" w:cs="Times New Roman"/>
                <w:color w:val="000000" w:themeColor="text1"/>
                <w:sz w:val="24"/>
                <w:szCs w:val="24"/>
                <w:shd w:val="clear" w:color="auto" w:fill="FFFFFF"/>
              </w:rPr>
              <w:t>-15)</w:t>
            </w:r>
            <w:r>
              <w:rPr>
                <w:rFonts w:ascii="Times New Roman" w:hAnsi="Times New Roman" w:cs="Times New Roman"/>
                <w:color w:val="000000" w:themeColor="text1"/>
                <w:sz w:val="24"/>
                <w:szCs w:val="24"/>
                <w:shd w:val="clear" w:color="auto" w:fill="FFFFFF"/>
              </w:rPr>
              <w:t xml:space="preserve"> </w:t>
            </w:r>
            <w:r w:rsidRPr="0038682C">
              <w:rPr>
                <w:rFonts w:ascii="Times New Roman" w:hAnsi="Times New Roman" w:cs="Times New Roman"/>
                <w:color w:val="000000"/>
                <w:sz w:val="24"/>
                <w:szCs w:val="24"/>
              </w:rPr>
              <w:t>Элементы питания для пульта проектора знаков.</w:t>
            </w:r>
            <w:r>
              <w:rPr>
                <w:rFonts w:ascii="Times New Roman" w:hAnsi="Times New Roman" w:cs="Times New Roman"/>
                <w:color w:val="000000"/>
                <w:sz w:val="24"/>
                <w:szCs w:val="24"/>
              </w:rPr>
              <w:t xml:space="preserve"> Обеспечивают бесперебойную подачу электропитания на пульт дистанционного управления.</w:t>
            </w:r>
          </w:p>
        </w:tc>
        <w:tc>
          <w:tcPr>
            <w:tcW w:w="6378" w:type="dxa"/>
            <w:tcBorders>
              <w:top w:val="single" w:sz="5" w:space="0" w:color="CFCFCF"/>
              <w:left w:val="single" w:sz="5" w:space="0" w:color="CFCFCF"/>
              <w:bottom w:val="single" w:sz="5" w:space="0" w:color="CFCFCF"/>
              <w:right w:val="single" w:sz="5" w:space="0" w:color="CFCFCF"/>
            </w:tcBorders>
            <w:vAlign w:val="center"/>
          </w:tcPr>
          <w:p w14:paraId="2113D0DF" w14:textId="77777777" w:rsidR="000E5BFC" w:rsidRPr="0038682C" w:rsidRDefault="000E5BFC" w:rsidP="00E72BAA">
            <w:pPr>
              <w:spacing w:after="0" w:line="240" w:lineRule="auto"/>
              <w:ind w:left="20"/>
              <w:jc w:val="center"/>
              <w:rPr>
                <w:rFonts w:ascii="Times New Roman" w:hAnsi="Times New Roman" w:cs="Times New Roman"/>
                <w:color w:val="000000"/>
                <w:sz w:val="24"/>
                <w:szCs w:val="24"/>
              </w:rPr>
            </w:pPr>
            <w:r w:rsidRPr="0038682C">
              <w:rPr>
                <w:rFonts w:ascii="Times New Roman" w:hAnsi="Times New Roman" w:cs="Times New Roman"/>
                <w:sz w:val="24"/>
                <w:szCs w:val="24"/>
              </w:rPr>
              <w:t>2</w:t>
            </w:r>
            <w:r w:rsidRPr="0038682C">
              <w:rPr>
                <w:rFonts w:ascii="Times New Roman" w:hAnsi="Times New Roman" w:cs="Times New Roman"/>
                <w:sz w:val="24"/>
                <w:szCs w:val="24"/>
                <w:lang w:val="en-US"/>
              </w:rPr>
              <w:t xml:space="preserve"> </w:t>
            </w:r>
            <w:r w:rsidRPr="0038682C">
              <w:rPr>
                <w:rFonts w:ascii="Times New Roman" w:hAnsi="Times New Roman" w:cs="Times New Roman"/>
                <w:sz w:val="24"/>
                <w:szCs w:val="24"/>
              </w:rPr>
              <w:t>шт.</w:t>
            </w:r>
          </w:p>
        </w:tc>
      </w:tr>
      <w:tr w:rsidR="000E5BFC" w:rsidRPr="0038682C" w14:paraId="5E969E96" w14:textId="77777777" w:rsidTr="000E5BFC">
        <w:trPr>
          <w:trHeight w:val="30"/>
          <w:tblCellSpacing w:w="0" w:type="auto"/>
        </w:trPr>
        <w:tc>
          <w:tcPr>
            <w:tcW w:w="0" w:type="auto"/>
            <w:vMerge/>
            <w:tcBorders>
              <w:left w:val="single" w:sz="5" w:space="0" w:color="CFCFCF"/>
              <w:right w:val="single" w:sz="5" w:space="0" w:color="CFCFCF"/>
            </w:tcBorders>
          </w:tcPr>
          <w:p w14:paraId="1D02881F" w14:textId="77777777" w:rsidR="000E5BFC" w:rsidRPr="0038682C"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052CC0B4" w14:textId="77777777" w:rsidR="000E5BFC" w:rsidRPr="0038682C" w:rsidRDefault="000E5BFC" w:rsidP="00E72BAA">
            <w:pPr>
              <w:spacing w:after="0" w:line="240" w:lineRule="auto"/>
              <w:jc w:val="both"/>
              <w:rPr>
                <w:rFonts w:ascii="Times New Roman" w:hAnsi="Times New Roman" w:cs="Times New Roman"/>
                <w:sz w:val="24"/>
                <w:szCs w:val="24"/>
              </w:rPr>
            </w:pP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97466" w14:textId="77777777" w:rsidR="000E5BFC" w:rsidRPr="0038682C" w:rsidRDefault="000E5BFC" w:rsidP="00E72BAA">
            <w:pPr>
              <w:spacing w:after="0" w:line="240" w:lineRule="auto"/>
              <w:ind w:left="20"/>
              <w:jc w:val="center"/>
              <w:rPr>
                <w:rFonts w:ascii="Times New Roman" w:hAnsi="Times New Roman" w:cs="Times New Roman"/>
                <w:color w:val="000000"/>
                <w:sz w:val="24"/>
                <w:szCs w:val="24"/>
              </w:rPr>
            </w:pPr>
            <w:r w:rsidRPr="0038682C">
              <w:rPr>
                <w:rFonts w:ascii="Times New Roman" w:hAnsi="Times New Roman" w:cs="Times New Roman"/>
                <w:sz w:val="24"/>
                <w:szCs w:val="24"/>
              </w:rPr>
              <w:t>2</w:t>
            </w:r>
          </w:p>
        </w:tc>
        <w:tc>
          <w:tcPr>
            <w:tcW w:w="2551" w:type="dxa"/>
            <w:gridSpan w:val="2"/>
            <w:tcBorders>
              <w:top w:val="single" w:sz="5" w:space="0" w:color="CFCFCF"/>
              <w:left w:val="single" w:sz="5" w:space="0" w:color="CFCFCF"/>
              <w:bottom w:val="single" w:sz="5" w:space="0" w:color="CFCFCF"/>
              <w:right w:val="single" w:sz="5" w:space="0" w:color="CFCFCF"/>
            </w:tcBorders>
            <w:vAlign w:val="center"/>
          </w:tcPr>
          <w:p w14:paraId="37233553" w14:textId="77777777" w:rsidR="000E5BFC" w:rsidRPr="0038682C" w:rsidRDefault="000E5BFC" w:rsidP="00E72BAA">
            <w:pPr>
              <w:spacing w:after="0" w:line="240" w:lineRule="auto"/>
              <w:ind w:left="20"/>
              <w:rPr>
                <w:rFonts w:ascii="Times New Roman" w:hAnsi="Times New Roman" w:cs="Times New Roman"/>
                <w:color w:val="000000"/>
                <w:sz w:val="24"/>
                <w:szCs w:val="24"/>
              </w:rPr>
            </w:pPr>
            <w:r w:rsidRPr="0038682C">
              <w:rPr>
                <w:rFonts w:ascii="Times New Roman" w:hAnsi="Times New Roman" w:cs="Times New Roman"/>
                <w:color w:val="000000" w:themeColor="text1"/>
                <w:sz w:val="24"/>
                <w:szCs w:val="24"/>
                <w:shd w:val="clear" w:color="auto" w:fill="FFFFFF"/>
              </w:rPr>
              <w:t>Лампа (12V 4W)</w:t>
            </w:r>
          </w:p>
        </w:tc>
        <w:tc>
          <w:tcPr>
            <w:tcW w:w="3828" w:type="dxa"/>
            <w:gridSpan w:val="2"/>
            <w:tcBorders>
              <w:top w:val="single" w:sz="5" w:space="0" w:color="CFCFCF"/>
              <w:left w:val="single" w:sz="5" w:space="0" w:color="CFCFCF"/>
              <w:bottom w:val="single" w:sz="5" w:space="0" w:color="CFCFCF"/>
              <w:right w:val="single" w:sz="5" w:space="0" w:color="CFCFCF"/>
            </w:tcBorders>
            <w:vAlign w:val="center"/>
          </w:tcPr>
          <w:p w14:paraId="5CC17F30" w14:textId="77777777" w:rsidR="000E5BFC" w:rsidRPr="0038682C" w:rsidRDefault="000E5BFC" w:rsidP="00E72BAA">
            <w:pPr>
              <w:spacing w:after="0" w:line="240" w:lineRule="auto"/>
              <w:ind w:left="20"/>
              <w:rPr>
                <w:rFonts w:ascii="Times New Roman" w:hAnsi="Times New Roman" w:cs="Times New Roman"/>
                <w:color w:val="000000"/>
                <w:sz w:val="24"/>
                <w:szCs w:val="24"/>
              </w:rPr>
            </w:pPr>
            <w:r>
              <w:rPr>
                <w:rFonts w:ascii="Times New Roman" w:hAnsi="Times New Roman" w:cs="Times New Roman"/>
                <w:color w:val="000000" w:themeColor="text1"/>
                <w:sz w:val="24"/>
                <w:szCs w:val="24"/>
                <w:shd w:val="clear" w:color="auto" w:fill="FFFFFF"/>
              </w:rPr>
              <w:t>(</w:t>
            </w:r>
            <w:r w:rsidRPr="00AD6E41">
              <w:rPr>
                <w:rFonts w:ascii="Times New Roman" w:hAnsi="Times New Roman" w:cs="Times New Roman"/>
                <w:color w:val="000000" w:themeColor="text1"/>
                <w:sz w:val="24"/>
                <w:szCs w:val="24"/>
                <w:shd w:val="clear" w:color="auto" w:fill="FFFFFF"/>
              </w:rPr>
              <w:t>z-16</w:t>
            </w:r>
            <w:r>
              <w:rPr>
                <w:rFonts w:ascii="Times New Roman" w:hAnsi="Times New Roman" w:cs="Times New Roman"/>
                <w:color w:val="000000" w:themeColor="text1"/>
                <w:sz w:val="24"/>
                <w:szCs w:val="24"/>
                <w:shd w:val="clear" w:color="auto" w:fill="FFFFFF"/>
              </w:rPr>
              <w:t xml:space="preserve">) </w:t>
            </w:r>
            <w:proofErr w:type="gramStart"/>
            <w:r w:rsidRPr="0038682C">
              <w:rPr>
                <w:rFonts w:ascii="Times New Roman" w:hAnsi="Times New Roman" w:cs="Times New Roman"/>
                <w:sz w:val="24"/>
                <w:szCs w:val="24"/>
              </w:rPr>
              <w:t>Лампа</w:t>
            </w:r>
            <w:proofErr w:type="gramEnd"/>
            <w:r w:rsidRPr="0038682C">
              <w:rPr>
                <w:rFonts w:ascii="Times New Roman" w:hAnsi="Times New Roman" w:cs="Times New Roman"/>
                <w:sz w:val="24"/>
                <w:szCs w:val="24"/>
              </w:rPr>
              <w:t xml:space="preserve"> обеспечивающая проецирование изображения на экран.</w:t>
            </w:r>
          </w:p>
        </w:tc>
        <w:tc>
          <w:tcPr>
            <w:tcW w:w="6378" w:type="dxa"/>
            <w:tcBorders>
              <w:top w:val="single" w:sz="5" w:space="0" w:color="CFCFCF"/>
              <w:left w:val="single" w:sz="5" w:space="0" w:color="CFCFCF"/>
              <w:bottom w:val="single" w:sz="5" w:space="0" w:color="CFCFCF"/>
              <w:right w:val="single" w:sz="5" w:space="0" w:color="CFCFCF"/>
            </w:tcBorders>
            <w:vAlign w:val="center"/>
          </w:tcPr>
          <w:p w14:paraId="06394848" w14:textId="77777777" w:rsidR="000E5BFC" w:rsidRPr="0038682C" w:rsidRDefault="000E5BFC" w:rsidP="00E72BAA">
            <w:pPr>
              <w:spacing w:after="0" w:line="240" w:lineRule="auto"/>
              <w:ind w:left="20"/>
              <w:jc w:val="center"/>
              <w:rPr>
                <w:rFonts w:ascii="Times New Roman" w:hAnsi="Times New Roman" w:cs="Times New Roman"/>
                <w:color w:val="000000"/>
                <w:sz w:val="24"/>
                <w:szCs w:val="24"/>
              </w:rPr>
            </w:pPr>
            <w:r w:rsidRPr="0038682C">
              <w:rPr>
                <w:rFonts w:ascii="Times New Roman" w:hAnsi="Times New Roman" w:cs="Times New Roman"/>
                <w:sz w:val="24"/>
                <w:szCs w:val="24"/>
              </w:rPr>
              <w:t>1</w:t>
            </w:r>
            <w:r w:rsidRPr="0038682C">
              <w:rPr>
                <w:rFonts w:ascii="Times New Roman" w:hAnsi="Times New Roman" w:cs="Times New Roman"/>
                <w:sz w:val="24"/>
                <w:szCs w:val="24"/>
                <w:lang w:val="en-US"/>
              </w:rPr>
              <w:t xml:space="preserve"> </w:t>
            </w:r>
            <w:r w:rsidRPr="0038682C">
              <w:rPr>
                <w:rFonts w:ascii="Times New Roman" w:hAnsi="Times New Roman" w:cs="Times New Roman"/>
                <w:sz w:val="24"/>
                <w:szCs w:val="24"/>
              </w:rPr>
              <w:t>шт.</w:t>
            </w:r>
          </w:p>
        </w:tc>
      </w:tr>
      <w:tr w:rsidR="000E5BFC" w:rsidRPr="0038682C" w14:paraId="527E442C" w14:textId="77777777" w:rsidTr="000E5BF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ED5AE" w14:textId="77777777" w:rsidR="000E5BFC" w:rsidRPr="0038682C" w:rsidRDefault="000E5BFC" w:rsidP="00E72BAA">
            <w:pPr>
              <w:spacing w:after="0" w:line="240" w:lineRule="auto"/>
              <w:ind w:left="20"/>
              <w:jc w:val="center"/>
              <w:rPr>
                <w:rFonts w:ascii="Times New Roman" w:hAnsi="Times New Roman" w:cs="Times New Roman"/>
                <w:sz w:val="24"/>
                <w:szCs w:val="24"/>
              </w:rPr>
            </w:pPr>
            <w:r w:rsidRPr="0038682C">
              <w:rPr>
                <w:rFonts w:ascii="Times New Roman" w:hAnsi="Times New Roman" w:cs="Times New Roman"/>
                <w:color w:val="000000"/>
                <w:sz w:val="24"/>
                <w:szCs w:val="24"/>
              </w:rPr>
              <w:t>3</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8515A" w14:textId="77777777" w:rsidR="000E5BFC" w:rsidRPr="0038682C" w:rsidRDefault="000E5BFC" w:rsidP="00E72BAA">
            <w:pPr>
              <w:spacing w:after="0" w:line="240" w:lineRule="auto"/>
              <w:ind w:left="20"/>
              <w:rPr>
                <w:rFonts w:ascii="Times New Roman" w:hAnsi="Times New Roman" w:cs="Times New Roman"/>
                <w:sz w:val="24"/>
                <w:szCs w:val="24"/>
              </w:rPr>
            </w:pPr>
            <w:r w:rsidRPr="0038682C">
              <w:rPr>
                <w:rFonts w:ascii="Times New Roman" w:hAnsi="Times New Roman" w:cs="Times New Roman"/>
                <w:color w:val="000000"/>
                <w:sz w:val="24"/>
                <w:szCs w:val="24"/>
              </w:rPr>
              <w:t>Требования к условиям эксплуатации</w:t>
            </w:r>
          </w:p>
        </w:tc>
        <w:tc>
          <w:tcPr>
            <w:tcW w:w="1321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594B4" w14:textId="77777777" w:rsidR="000E5BFC" w:rsidRPr="0038682C" w:rsidRDefault="000E5BFC" w:rsidP="00E72BAA">
            <w:pPr>
              <w:spacing w:after="0" w:line="240" w:lineRule="auto"/>
              <w:jc w:val="both"/>
              <w:rPr>
                <w:rFonts w:ascii="Times New Roman" w:hAnsi="Times New Roman" w:cs="Times New Roman"/>
                <w:sz w:val="24"/>
                <w:szCs w:val="24"/>
              </w:rPr>
            </w:pPr>
            <w:r w:rsidRPr="0038682C">
              <w:rPr>
                <w:rFonts w:ascii="Times New Roman" w:hAnsi="Times New Roman" w:cs="Times New Roman"/>
                <w:sz w:val="24"/>
                <w:szCs w:val="24"/>
              </w:rPr>
              <w:t>Избегайте следующих условий эксплуатации и хранения:</w:t>
            </w:r>
          </w:p>
          <w:p w14:paraId="3C26A145" w14:textId="77777777" w:rsidR="000E5BFC" w:rsidRPr="0038682C" w:rsidRDefault="000E5BFC" w:rsidP="00E72BAA">
            <w:pPr>
              <w:spacing w:after="0" w:line="240" w:lineRule="auto"/>
              <w:jc w:val="both"/>
              <w:rPr>
                <w:rFonts w:ascii="Times New Roman" w:hAnsi="Times New Roman" w:cs="Times New Roman"/>
                <w:sz w:val="24"/>
                <w:szCs w:val="24"/>
              </w:rPr>
            </w:pPr>
            <w:r w:rsidRPr="0038682C">
              <w:rPr>
                <w:rFonts w:ascii="Times New Roman" w:hAnsi="Times New Roman" w:cs="Times New Roman"/>
                <w:sz w:val="24"/>
                <w:szCs w:val="24"/>
              </w:rPr>
              <w:t>Место, где устройство непосредственно соприкасается с влагой (</w:t>
            </w:r>
          </w:p>
          <w:p w14:paraId="3105B2C7" w14:textId="77777777" w:rsidR="000E5BFC" w:rsidRPr="0038682C" w:rsidRDefault="000E5BFC" w:rsidP="00E72BAA">
            <w:pPr>
              <w:spacing w:after="0" w:line="240" w:lineRule="auto"/>
              <w:jc w:val="both"/>
              <w:rPr>
                <w:rFonts w:ascii="Times New Roman" w:hAnsi="Times New Roman" w:cs="Times New Roman"/>
                <w:sz w:val="24"/>
                <w:szCs w:val="24"/>
              </w:rPr>
            </w:pPr>
            <w:r w:rsidRPr="0038682C">
              <w:rPr>
                <w:rFonts w:ascii="Times New Roman" w:hAnsi="Times New Roman" w:cs="Times New Roman"/>
                <w:sz w:val="24"/>
                <w:szCs w:val="24"/>
              </w:rPr>
              <w:t>не используйте устройство влажной рукой)</w:t>
            </w:r>
          </w:p>
          <w:p w14:paraId="42A8468C" w14:textId="77777777" w:rsidR="000E5BFC" w:rsidRPr="0038682C" w:rsidRDefault="000E5BFC" w:rsidP="00E72BAA">
            <w:pPr>
              <w:spacing w:after="0" w:line="240" w:lineRule="auto"/>
              <w:jc w:val="both"/>
              <w:rPr>
                <w:rFonts w:ascii="Times New Roman" w:hAnsi="Times New Roman" w:cs="Times New Roman"/>
                <w:sz w:val="24"/>
                <w:szCs w:val="24"/>
              </w:rPr>
            </w:pPr>
            <w:r w:rsidRPr="0038682C">
              <w:rPr>
                <w:rFonts w:ascii="Times New Roman" w:hAnsi="Times New Roman" w:cs="Times New Roman"/>
                <w:sz w:val="24"/>
                <w:szCs w:val="24"/>
              </w:rPr>
              <w:t>Место, где устройство подвергается прямому воздействию солнечных лучей.</w:t>
            </w:r>
          </w:p>
          <w:p w14:paraId="4CA742EC" w14:textId="77777777" w:rsidR="000E5BFC" w:rsidRPr="0038682C" w:rsidRDefault="000E5BFC" w:rsidP="00E72BAA">
            <w:pPr>
              <w:spacing w:after="0" w:line="240" w:lineRule="auto"/>
              <w:jc w:val="both"/>
              <w:rPr>
                <w:rFonts w:ascii="Times New Roman" w:hAnsi="Times New Roman" w:cs="Times New Roman"/>
                <w:sz w:val="24"/>
                <w:szCs w:val="24"/>
              </w:rPr>
            </w:pPr>
            <w:r w:rsidRPr="0038682C">
              <w:rPr>
                <w:rFonts w:ascii="Times New Roman" w:hAnsi="Times New Roman" w:cs="Times New Roman"/>
                <w:sz w:val="24"/>
                <w:szCs w:val="24"/>
              </w:rPr>
              <w:t>Место, где оборудование может подвергаться воздействию прямых ультрафиолетовых лучей.</w:t>
            </w:r>
          </w:p>
          <w:p w14:paraId="47BF3E50" w14:textId="77777777" w:rsidR="000E5BFC" w:rsidRPr="0038682C" w:rsidRDefault="000E5BFC" w:rsidP="00E72BAA">
            <w:pPr>
              <w:spacing w:after="0" w:line="240" w:lineRule="auto"/>
              <w:jc w:val="both"/>
              <w:rPr>
                <w:rFonts w:ascii="Times New Roman" w:hAnsi="Times New Roman" w:cs="Times New Roman"/>
                <w:sz w:val="24"/>
                <w:szCs w:val="24"/>
              </w:rPr>
            </w:pPr>
            <w:r w:rsidRPr="0038682C">
              <w:rPr>
                <w:rFonts w:ascii="Times New Roman" w:hAnsi="Times New Roman" w:cs="Times New Roman"/>
                <w:sz w:val="24"/>
                <w:szCs w:val="24"/>
              </w:rPr>
              <w:t>Место с резким изменением температуры (температура для нормальной</w:t>
            </w:r>
          </w:p>
          <w:p w14:paraId="0EC65018" w14:textId="77777777" w:rsidR="000E5BFC" w:rsidRPr="0038682C" w:rsidRDefault="000E5BFC" w:rsidP="00E72BAA">
            <w:pPr>
              <w:spacing w:after="0" w:line="240" w:lineRule="auto"/>
              <w:jc w:val="both"/>
              <w:rPr>
                <w:rFonts w:ascii="Times New Roman" w:hAnsi="Times New Roman" w:cs="Times New Roman"/>
                <w:sz w:val="24"/>
                <w:szCs w:val="24"/>
              </w:rPr>
            </w:pPr>
            <w:r w:rsidRPr="0038682C">
              <w:rPr>
                <w:rFonts w:ascii="Times New Roman" w:hAnsi="Times New Roman" w:cs="Times New Roman"/>
                <w:sz w:val="24"/>
                <w:szCs w:val="24"/>
              </w:rPr>
              <w:lastRenderedPageBreak/>
              <w:t>от 30% до 75%).</w:t>
            </w:r>
          </w:p>
          <w:p w14:paraId="68FB51B4" w14:textId="77777777" w:rsidR="000E5BFC" w:rsidRPr="0038682C" w:rsidRDefault="000E5BFC" w:rsidP="00E72BAA">
            <w:pPr>
              <w:spacing w:after="0" w:line="240" w:lineRule="auto"/>
              <w:jc w:val="both"/>
              <w:rPr>
                <w:rFonts w:ascii="Times New Roman" w:hAnsi="Times New Roman" w:cs="Times New Roman"/>
                <w:sz w:val="24"/>
                <w:szCs w:val="24"/>
              </w:rPr>
            </w:pPr>
            <w:r w:rsidRPr="0038682C">
              <w:rPr>
                <w:rFonts w:ascii="Times New Roman" w:hAnsi="Times New Roman" w:cs="Times New Roman"/>
                <w:sz w:val="24"/>
                <w:szCs w:val="24"/>
              </w:rPr>
              <w:t>В близости с горячим, нагревательным оборудованием.</w:t>
            </w:r>
          </w:p>
          <w:p w14:paraId="0C7A4DF2" w14:textId="77777777" w:rsidR="000E5BFC" w:rsidRPr="0038682C" w:rsidRDefault="000E5BFC" w:rsidP="00E72BAA">
            <w:pPr>
              <w:spacing w:after="0" w:line="240" w:lineRule="auto"/>
              <w:jc w:val="both"/>
              <w:rPr>
                <w:rFonts w:ascii="Times New Roman" w:hAnsi="Times New Roman" w:cs="Times New Roman"/>
                <w:sz w:val="24"/>
                <w:szCs w:val="24"/>
              </w:rPr>
            </w:pPr>
            <w:r w:rsidRPr="0038682C">
              <w:rPr>
                <w:rFonts w:ascii="Times New Roman" w:hAnsi="Times New Roman" w:cs="Times New Roman"/>
                <w:sz w:val="24"/>
                <w:szCs w:val="24"/>
              </w:rPr>
              <w:t>Там, где влажность чрезвычайно высока или есть</w:t>
            </w:r>
          </w:p>
          <w:p w14:paraId="4B0CF170" w14:textId="77777777" w:rsidR="000E5BFC" w:rsidRPr="0038682C" w:rsidRDefault="000E5BFC" w:rsidP="00E72BAA">
            <w:pPr>
              <w:spacing w:after="0" w:line="240" w:lineRule="auto"/>
              <w:jc w:val="both"/>
              <w:rPr>
                <w:rFonts w:ascii="Times New Roman" w:hAnsi="Times New Roman" w:cs="Times New Roman"/>
                <w:sz w:val="24"/>
                <w:szCs w:val="24"/>
              </w:rPr>
            </w:pPr>
            <w:r w:rsidRPr="0038682C">
              <w:rPr>
                <w:rFonts w:ascii="Times New Roman" w:hAnsi="Times New Roman" w:cs="Times New Roman"/>
                <w:sz w:val="24"/>
                <w:szCs w:val="24"/>
              </w:rPr>
              <w:t>проблемы с вентиляцией.</w:t>
            </w:r>
          </w:p>
          <w:p w14:paraId="4A973C30" w14:textId="77777777" w:rsidR="000E5BFC" w:rsidRPr="0038682C" w:rsidRDefault="000E5BFC" w:rsidP="00E72BAA">
            <w:pPr>
              <w:spacing w:after="0" w:line="240" w:lineRule="auto"/>
              <w:jc w:val="both"/>
              <w:rPr>
                <w:rFonts w:ascii="Times New Roman" w:hAnsi="Times New Roman" w:cs="Times New Roman"/>
                <w:sz w:val="24"/>
                <w:szCs w:val="24"/>
              </w:rPr>
            </w:pPr>
            <w:r w:rsidRPr="0038682C">
              <w:rPr>
                <w:rFonts w:ascii="Times New Roman" w:hAnsi="Times New Roman" w:cs="Times New Roman"/>
                <w:sz w:val="24"/>
                <w:szCs w:val="24"/>
              </w:rPr>
              <w:t>Где подвергается чрезмерным ударам или вибрациям.</w:t>
            </w:r>
          </w:p>
          <w:p w14:paraId="26ECE9DC" w14:textId="77777777" w:rsidR="000E5BFC" w:rsidRPr="0038682C" w:rsidRDefault="000E5BFC" w:rsidP="00E72BAA">
            <w:pPr>
              <w:spacing w:after="0" w:line="240" w:lineRule="auto"/>
              <w:jc w:val="both"/>
              <w:rPr>
                <w:rFonts w:ascii="Times New Roman" w:hAnsi="Times New Roman" w:cs="Times New Roman"/>
                <w:sz w:val="24"/>
                <w:szCs w:val="24"/>
              </w:rPr>
            </w:pPr>
            <w:r w:rsidRPr="0038682C">
              <w:rPr>
                <w:rFonts w:ascii="Times New Roman" w:hAnsi="Times New Roman" w:cs="Times New Roman"/>
                <w:sz w:val="24"/>
                <w:szCs w:val="24"/>
              </w:rPr>
              <w:t>Где подвергается воздействию химического материала или взрывоопасного</w:t>
            </w:r>
          </w:p>
          <w:p w14:paraId="69D47064" w14:textId="77777777" w:rsidR="000E5BFC" w:rsidRPr="0038682C" w:rsidRDefault="000E5BFC" w:rsidP="00E72BAA">
            <w:pPr>
              <w:spacing w:after="0" w:line="240" w:lineRule="auto"/>
              <w:jc w:val="both"/>
              <w:rPr>
                <w:rFonts w:ascii="Times New Roman" w:hAnsi="Times New Roman" w:cs="Times New Roman"/>
                <w:sz w:val="24"/>
                <w:szCs w:val="24"/>
              </w:rPr>
            </w:pPr>
            <w:r w:rsidRPr="0038682C">
              <w:rPr>
                <w:rFonts w:ascii="Times New Roman" w:hAnsi="Times New Roman" w:cs="Times New Roman"/>
                <w:sz w:val="24"/>
                <w:szCs w:val="24"/>
              </w:rPr>
              <w:t>газа. Диапазон температур окружающей среды 10℃ ~ 40℃ (50°F ~ 104°F)</w:t>
            </w:r>
          </w:p>
          <w:p w14:paraId="15E89382" w14:textId="77777777" w:rsidR="000E5BFC" w:rsidRPr="0038682C" w:rsidRDefault="000E5BFC" w:rsidP="00E72BAA">
            <w:pPr>
              <w:spacing w:after="0" w:line="240" w:lineRule="auto"/>
              <w:jc w:val="both"/>
              <w:rPr>
                <w:rFonts w:ascii="Times New Roman" w:hAnsi="Times New Roman" w:cs="Times New Roman"/>
                <w:sz w:val="24"/>
                <w:szCs w:val="24"/>
              </w:rPr>
            </w:pPr>
            <w:r w:rsidRPr="0038682C">
              <w:rPr>
                <w:rFonts w:ascii="Times New Roman" w:hAnsi="Times New Roman" w:cs="Times New Roman"/>
                <w:sz w:val="24"/>
                <w:szCs w:val="24"/>
              </w:rPr>
              <w:t>Диапазон относительной влажности 30% ~ 90</w:t>
            </w:r>
            <w:proofErr w:type="gramStart"/>
            <w:r w:rsidRPr="0038682C">
              <w:rPr>
                <w:rFonts w:ascii="Times New Roman" w:hAnsi="Times New Roman" w:cs="Times New Roman"/>
                <w:sz w:val="24"/>
                <w:szCs w:val="24"/>
              </w:rPr>
              <w:t>%(</w:t>
            </w:r>
            <w:proofErr w:type="gramEnd"/>
            <w:r w:rsidRPr="0038682C">
              <w:rPr>
                <w:rFonts w:ascii="Times New Roman" w:hAnsi="Times New Roman" w:cs="Times New Roman"/>
                <w:sz w:val="24"/>
                <w:szCs w:val="24"/>
              </w:rPr>
              <w:t>без конденсации)</w:t>
            </w:r>
          </w:p>
          <w:p w14:paraId="166F9A47" w14:textId="77777777" w:rsidR="000E5BFC" w:rsidRPr="0038682C" w:rsidRDefault="000E5BFC" w:rsidP="00E72BAA">
            <w:pPr>
              <w:spacing w:after="0" w:line="240" w:lineRule="auto"/>
              <w:jc w:val="both"/>
              <w:rPr>
                <w:rFonts w:ascii="Times New Roman" w:hAnsi="Times New Roman" w:cs="Times New Roman"/>
                <w:sz w:val="24"/>
                <w:szCs w:val="24"/>
              </w:rPr>
            </w:pPr>
            <w:r w:rsidRPr="0038682C">
              <w:rPr>
                <w:rFonts w:ascii="Times New Roman" w:hAnsi="Times New Roman" w:cs="Times New Roman"/>
                <w:sz w:val="24"/>
                <w:szCs w:val="24"/>
              </w:rPr>
              <w:t>Диапазон атмосферного давления 800 ~ 1060 л. с.</w:t>
            </w:r>
          </w:p>
        </w:tc>
      </w:tr>
      <w:tr w:rsidR="000E5BFC" w:rsidRPr="0038682C" w14:paraId="494FADF0" w14:textId="77777777" w:rsidTr="000E5BF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A3688" w14:textId="77777777" w:rsidR="000E5BFC" w:rsidRPr="0038682C" w:rsidRDefault="000E5BFC" w:rsidP="00E72BAA">
            <w:pPr>
              <w:spacing w:after="0" w:line="240" w:lineRule="auto"/>
              <w:ind w:left="20"/>
              <w:jc w:val="center"/>
              <w:rPr>
                <w:rFonts w:ascii="Times New Roman" w:hAnsi="Times New Roman" w:cs="Times New Roman"/>
                <w:sz w:val="24"/>
                <w:szCs w:val="24"/>
              </w:rPr>
            </w:pPr>
            <w:r w:rsidRPr="0038682C">
              <w:rPr>
                <w:rFonts w:ascii="Times New Roman" w:hAnsi="Times New Roman" w:cs="Times New Roman"/>
                <w:color w:val="000000"/>
                <w:sz w:val="24"/>
                <w:szCs w:val="24"/>
              </w:rPr>
              <w:lastRenderedPageBreak/>
              <w:t>4</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AE47D" w14:textId="77777777" w:rsidR="000E5BFC" w:rsidRPr="0038682C" w:rsidRDefault="000E5BFC" w:rsidP="00E72BAA">
            <w:pPr>
              <w:spacing w:after="0" w:line="240" w:lineRule="auto"/>
              <w:ind w:left="20"/>
              <w:rPr>
                <w:rFonts w:ascii="Times New Roman" w:hAnsi="Times New Roman" w:cs="Times New Roman"/>
                <w:sz w:val="24"/>
                <w:szCs w:val="24"/>
              </w:rPr>
            </w:pPr>
            <w:r w:rsidRPr="0038682C">
              <w:rPr>
                <w:rFonts w:ascii="Times New Roman" w:hAnsi="Times New Roman" w:cs="Times New Roman"/>
                <w:color w:val="000000"/>
                <w:sz w:val="24"/>
                <w:szCs w:val="24"/>
              </w:rPr>
              <w:t>Условия осуществления поставки медицинской техники (в соответствии с ИНКОТЕРМС 2010)</w:t>
            </w:r>
          </w:p>
        </w:tc>
        <w:tc>
          <w:tcPr>
            <w:tcW w:w="1321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C4429" w14:textId="77777777" w:rsidR="000E5BFC" w:rsidRPr="0038682C" w:rsidRDefault="000E5BFC" w:rsidP="00E72BAA">
            <w:pPr>
              <w:spacing w:after="0" w:line="240" w:lineRule="auto"/>
              <w:ind w:left="20"/>
              <w:jc w:val="both"/>
              <w:rPr>
                <w:rFonts w:ascii="Times New Roman" w:hAnsi="Times New Roman" w:cs="Times New Roman"/>
                <w:sz w:val="24"/>
                <w:szCs w:val="24"/>
              </w:rPr>
            </w:pPr>
            <w:r w:rsidRPr="0038682C">
              <w:rPr>
                <w:rFonts w:ascii="Times New Roman" w:hAnsi="Times New Roman" w:cs="Times New Roman"/>
                <w:color w:val="000000"/>
                <w:sz w:val="24"/>
                <w:szCs w:val="24"/>
              </w:rPr>
              <w:t>DDP пункт назначения</w:t>
            </w:r>
          </w:p>
        </w:tc>
      </w:tr>
      <w:tr w:rsidR="000E5BFC" w:rsidRPr="0038682C" w14:paraId="38990691" w14:textId="77777777" w:rsidTr="000E5BFC">
        <w:trPr>
          <w:trHeight w:val="1156"/>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0B040" w14:textId="77777777" w:rsidR="000E5BFC" w:rsidRPr="0038682C" w:rsidRDefault="000E5BFC" w:rsidP="00E72BAA">
            <w:pPr>
              <w:spacing w:after="0" w:line="240" w:lineRule="auto"/>
              <w:ind w:left="20"/>
              <w:jc w:val="center"/>
              <w:rPr>
                <w:rFonts w:ascii="Times New Roman" w:hAnsi="Times New Roman" w:cs="Times New Roman"/>
                <w:sz w:val="24"/>
                <w:szCs w:val="24"/>
              </w:rPr>
            </w:pPr>
            <w:r w:rsidRPr="0038682C">
              <w:rPr>
                <w:rFonts w:ascii="Times New Roman" w:hAnsi="Times New Roman" w:cs="Times New Roman"/>
                <w:color w:val="000000"/>
                <w:sz w:val="24"/>
                <w:szCs w:val="24"/>
              </w:rPr>
              <w:t>5</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06357B" w14:textId="77777777" w:rsidR="000E5BFC" w:rsidRPr="0038682C" w:rsidRDefault="000E5BFC" w:rsidP="00E72BAA">
            <w:pPr>
              <w:spacing w:after="0" w:line="240" w:lineRule="auto"/>
              <w:ind w:left="20"/>
              <w:rPr>
                <w:rFonts w:ascii="Times New Roman" w:hAnsi="Times New Roman" w:cs="Times New Roman"/>
                <w:sz w:val="24"/>
                <w:szCs w:val="24"/>
              </w:rPr>
            </w:pPr>
            <w:r w:rsidRPr="0038682C">
              <w:rPr>
                <w:rFonts w:ascii="Times New Roman" w:hAnsi="Times New Roman" w:cs="Times New Roman"/>
                <w:color w:val="000000"/>
                <w:sz w:val="24"/>
                <w:szCs w:val="24"/>
              </w:rPr>
              <w:t>Срок поставки медицинской техники и место дислокации</w:t>
            </w:r>
          </w:p>
        </w:tc>
        <w:tc>
          <w:tcPr>
            <w:tcW w:w="1321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E8C4B" w14:textId="63BCEBA5" w:rsidR="000E5BFC" w:rsidRPr="0038682C" w:rsidRDefault="00461715" w:rsidP="00E72BAA">
            <w:pPr>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3</w:t>
            </w:r>
            <w:r w:rsidR="000E5BFC" w:rsidRPr="0038682C">
              <w:rPr>
                <w:rFonts w:ascii="Times New Roman" w:hAnsi="Times New Roman" w:cs="Times New Roman"/>
                <w:color w:val="000000"/>
                <w:sz w:val="24"/>
                <w:szCs w:val="24"/>
              </w:rPr>
              <w:t>0 календарных дней</w:t>
            </w:r>
            <w:r w:rsidR="000E5BFC" w:rsidRPr="0038682C">
              <w:rPr>
                <w:rFonts w:ascii="Times New Roman" w:hAnsi="Times New Roman" w:cs="Times New Roman"/>
                <w:sz w:val="24"/>
                <w:szCs w:val="24"/>
              </w:rPr>
              <w:br/>
            </w:r>
          </w:p>
        </w:tc>
      </w:tr>
      <w:tr w:rsidR="000E5BFC" w:rsidRPr="0038682C" w14:paraId="181B599A" w14:textId="77777777" w:rsidTr="000E5BF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DC30A" w14:textId="77777777" w:rsidR="000E5BFC" w:rsidRPr="0038682C" w:rsidRDefault="000E5BFC" w:rsidP="00E72BAA">
            <w:pPr>
              <w:spacing w:after="0" w:line="240" w:lineRule="auto"/>
              <w:ind w:left="20"/>
              <w:jc w:val="center"/>
              <w:rPr>
                <w:rFonts w:ascii="Times New Roman" w:hAnsi="Times New Roman" w:cs="Times New Roman"/>
                <w:sz w:val="24"/>
                <w:szCs w:val="24"/>
              </w:rPr>
            </w:pPr>
            <w:r w:rsidRPr="0038682C">
              <w:rPr>
                <w:rFonts w:ascii="Times New Roman" w:hAnsi="Times New Roman" w:cs="Times New Roman"/>
                <w:color w:val="000000"/>
                <w:sz w:val="24"/>
                <w:szCs w:val="24"/>
              </w:rPr>
              <w:t>6</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032B7" w14:textId="77777777" w:rsidR="000E5BFC" w:rsidRPr="0038682C" w:rsidRDefault="000E5BFC" w:rsidP="00E72BAA">
            <w:pPr>
              <w:spacing w:after="0" w:line="240" w:lineRule="auto"/>
              <w:ind w:left="20"/>
              <w:rPr>
                <w:rFonts w:ascii="Times New Roman" w:hAnsi="Times New Roman" w:cs="Times New Roman"/>
                <w:sz w:val="24"/>
                <w:szCs w:val="24"/>
              </w:rPr>
            </w:pPr>
            <w:r w:rsidRPr="0038682C">
              <w:rPr>
                <w:rFonts w:ascii="Times New Roman" w:hAnsi="Times New Roman" w:cs="Times New Roman"/>
                <w:color w:val="000000"/>
                <w:sz w:val="24"/>
                <w:szCs w:val="24"/>
              </w:rPr>
              <w:t xml:space="preserve">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w:t>
            </w:r>
            <w:r w:rsidRPr="0038682C">
              <w:rPr>
                <w:rFonts w:ascii="Times New Roman" w:hAnsi="Times New Roman" w:cs="Times New Roman"/>
                <w:color w:val="000000"/>
                <w:sz w:val="24"/>
                <w:szCs w:val="24"/>
              </w:rPr>
              <w:lastRenderedPageBreak/>
              <w:t>компетентных лиц</w:t>
            </w:r>
          </w:p>
        </w:tc>
        <w:tc>
          <w:tcPr>
            <w:tcW w:w="13211"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69FC0" w14:textId="77777777" w:rsidR="000E5BFC" w:rsidRPr="0038682C" w:rsidRDefault="000E5BFC" w:rsidP="00E72BAA">
            <w:pPr>
              <w:spacing w:after="0" w:line="240" w:lineRule="auto"/>
              <w:ind w:left="20"/>
              <w:rPr>
                <w:rFonts w:ascii="Times New Roman" w:hAnsi="Times New Roman" w:cs="Times New Roman"/>
                <w:sz w:val="24"/>
                <w:szCs w:val="24"/>
              </w:rPr>
            </w:pPr>
            <w:r w:rsidRPr="00E7160D">
              <w:rPr>
                <w:rFonts w:ascii="Times New Roman" w:hAnsi="Times New Roman" w:cs="Times New Roman"/>
                <w:color w:val="000000"/>
                <w:sz w:val="24"/>
                <w:szCs w:val="24"/>
              </w:rPr>
              <w:lastRenderedPageBreak/>
              <w:t>Гарантийное сервисное обслуживание медицинской техники не менее 37 месяцев.</w:t>
            </w:r>
            <w:r w:rsidRPr="00E7160D">
              <w:rPr>
                <w:rFonts w:ascii="Times New Roman" w:hAnsi="Times New Roman" w:cs="Times New Roman"/>
                <w:color w:val="000000"/>
                <w:sz w:val="24"/>
                <w:szCs w:val="24"/>
              </w:rPr>
              <w:br/>
              <w:t>Плановое техническое обслуживание должно проводиться не реже чем 1 раз в квартал.</w:t>
            </w:r>
            <w:r w:rsidRPr="00E7160D">
              <w:rPr>
                <w:rFonts w:ascii="Times New Roman" w:hAnsi="Times New Roman" w:cs="Times New Roman"/>
                <w:color w:val="000000"/>
                <w:sz w:val="24"/>
                <w:szCs w:val="24"/>
              </w:rPr>
              <w:br/>
              <w:t xml:space="preserve">Работы по техническому обслуживанию выполняются в соответствии с требованиями эксплуатационной документации и должны включать в себя: </w:t>
            </w:r>
            <w:r w:rsidRPr="00E7160D">
              <w:rPr>
                <w:rFonts w:ascii="Times New Roman" w:hAnsi="Times New Roman" w:cs="Times New Roman"/>
                <w:color w:val="000000"/>
                <w:sz w:val="24"/>
                <w:szCs w:val="24"/>
              </w:rPr>
              <w:br/>
              <w:t>- замену отработавших ресурс составных частей;</w:t>
            </w:r>
            <w:r w:rsidRPr="00E7160D">
              <w:rPr>
                <w:rFonts w:ascii="Times New Roman" w:hAnsi="Times New Roman" w:cs="Times New Roman"/>
                <w:color w:val="000000"/>
                <w:sz w:val="24"/>
                <w:szCs w:val="24"/>
              </w:rPr>
              <w:br/>
              <w:t>- замене или восстановлении отдельных частей медицинской техники;</w:t>
            </w:r>
            <w:r w:rsidRPr="00E7160D">
              <w:rPr>
                <w:rFonts w:ascii="Times New Roman" w:hAnsi="Times New Roman" w:cs="Times New Roman"/>
                <w:color w:val="000000"/>
                <w:sz w:val="24"/>
                <w:szCs w:val="24"/>
              </w:rPr>
              <w:br/>
              <w:t>- настройку и регулировку медицинской техники; специфические для данной медицинской техники работы и т.п.;</w:t>
            </w:r>
            <w:r w:rsidRPr="00E7160D">
              <w:rPr>
                <w:rFonts w:ascii="Times New Roman" w:hAnsi="Times New Roman" w:cs="Times New Roman"/>
                <w:color w:val="000000"/>
                <w:sz w:val="24"/>
                <w:szCs w:val="24"/>
              </w:rPr>
              <w:br/>
              <w:t>- чистку, смазку и при необходимости переборку основных механизмов и узлов;</w:t>
            </w:r>
            <w:r w:rsidRPr="00E7160D">
              <w:rPr>
                <w:rFonts w:ascii="Times New Roman" w:hAnsi="Times New Roman" w:cs="Times New Roman"/>
                <w:color w:val="000000"/>
                <w:sz w:val="24"/>
                <w:szCs w:val="24"/>
              </w:rPr>
              <w:b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E7160D">
              <w:rPr>
                <w:rFonts w:ascii="Times New Roman" w:hAnsi="Times New Roman" w:cs="Times New Roman"/>
                <w:color w:val="000000"/>
                <w:sz w:val="24"/>
                <w:szCs w:val="24"/>
              </w:rPr>
              <w:t>блочно</w:t>
            </w:r>
            <w:proofErr w:type="spellEnd"/>
            <w:r w:rsidRPr="00E7160D">
              <w:rPr>
                <w:rFonts w:ascii="Times New Roman" w:hAnsi="Times New Roman" w:cs="Times New Roman"/>
                <w:color w:val="000000"/>
                <w:sz w:val="24"/>
                <w:szCs w:val="24"/>
              </w:rPr>
              <w:t>-узловой разборкой);</w:t>
            </w:r>
            <w:r w:rsidRPr="00E7160D">
              <w:rPr>
                <w:rFonts w:ascii="Times New Roman" w:hAnsi="Times New Roman" w:cs="Times New Roman"/>
                <w:color w:val="000000"/>
                <w:sz w:val="24"/>
                <w:szCs w:val="24"/>
              </w:rPr>
              <w:br/>
              <w:t>- иные указанные в эксплуатационной документации операции, специфические для конкретного типа медицинской техники.</w:t>
            </w:r>
          </w:p>
        </w:tc>
      </w:tr>
    </w:tbl>
    <w:p w14:paraId="6C491C0B" w14:textId="498B857F" w:rsidR="000E5BFC" w:rsidRDefault="000E5BFC" w:rsidP="000E5BFC">
      <w:pPr>
        <w:jc w:val="both"/>
        <w:rPr>
          <w:rFonts w:ascii="Times New Roman" w:hAnsi="Times New Roman" w:cs="Times New Roman"/>
          <w:sz w:val="24"/>
          <w:szCs w:val="24"/>
        </w:rPr>
      </w:pPr>
    </w:p>
    <w:p w14:paraId="088D4590" w14:textId="2B0448F7" w:rsidR="000E5BFC" w:rsidRPr="000E5BFC" w:rsidRDefault="000E5BFC" w:rsidP="000E5BFC">
      <w:pPr>
        <w:jc w:val="center"/>
        <w:rPr>
          <w:rFonts w:ascii="Times New Roman" w:hAnsi="Times New Roman" w:cs="Times New Roman"/>
          <w:b/>
          <w:bCs/>
          <w:sz w:val="24"/>
          <w:szCs w:val="24"/>
        </w:rPr>
      </w:pPr>
      <w:r w:rsidRPr="000E5BFC">
        <w:rPr>
          <w:rFonts w:ascii="Times New Roman" w:hAnsi="Times New Roman" w:cs="Times New Roman"/>
          <w:b/>
          <w:bCs/>
          <w:sz w:val="24"/>
          <w:szCs w:val="24"/>
        </w:rPr>
        <w:t>Лот №3</w:t>
      </w:r>
    </w:p>
    <w:p w14:paraId="1BF3FD3B" w14:textId="77777777" w:rsidR="000E5BFC" w:rsidRPr="006318E3" w:rsidRDefault="000E5BFC" w:rsidP="000E5BFC">
      <w:pPr>
        <w:spacing w:after="0" w:line="240" w:lineRule="auto"/>
        <w:jc w:val="center"/>
        <w:rPr>
          <w:rFonts w:ascii="Times New Roman" w:hAnsi="Times New Roman" w:cs="Times New Roman"/>
          <w:sz w:val="24"/>
          <w:szCs w:val="24"/>
        </w:rPr>
      </w:pPr>
    </w:p>
    <w:tbl>
      <w:tblPr>
        <w:tblW w:w="15430" w:type="dxa"/>
        <w:tblCellSpacing w:w="0" w:type="auto"/>
        <w:tblInd w:w="-694"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4"/>
        <w:gridCol w:w="1845"/>
        <w:gridCol w:w="454"/>
        <w:gridCol w:w="59"/>
        <w:gridCol w:w="2492"/>
        <w:gridCol w:w="39"/>
        <w:gridCol w:w="3033"/>
        <w:gridCol w:w="47"/>
        <w:gridCol w:w="7087"/>
      </w:tblGrid>
      <w:tr w:rsidR="000E5BFC" w:rsidRPr="006318E3" w14:paraId="589087DA" w14:textId="77777777" w:rsidTr="000E5BF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468BE2" w14:textId="77777777" w:rsidR="000E5BFC" w:rsidRPr="006318E3" w:rsidRDefault="000E5BFC" w:rsidP="00E72BAA">
            <w:pPr>
              <w:spacing w:after="0" w:line="240" w:lineRule="auto"/>
              <w:jc w:val="center"/>
              <w:rPr>
                <w:rFonts w:ascii="Times New Roman" w:hAnsi="Times New Roman" w:cs="Times New Roman"/>
                <w:sz w:val="24"/>
                <w:szCs w:val="24"/>
              </w:rPr>
            </w:pPr>
            <w:r w:rsidRPr="006318E3">
              <w:rPr>
                <w:rFonts w:ascii="Times New Roman" w:hAnsi="Times New Roman" w:cs="Times New Roman"/>
                <w:b/>
                <w:color w:val="000000"/>
                <w:sz w:val="24"/>
                <w:szCs w:val="24"/>
              </w:rPr>
              <w:t>№ п/п</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159EE" w14:textId="77777777" w:rsidR="000E5BFC" w:rsidRPr="006318E3" w:rsidRDefault="000E5BFC" w:rsidP="00E72BAA">
            <w:pPr>
              <w:spacing w:after="0" w:line="240" w:lineRule="auto"/>
              <w:jc w:val="center"/>
              <w:rPr>
                <w:rFonts w:ascii="Times New Roman" w:hAnsi="Times New Roman" w:cs="Times New Roman"/>
                <w:sz w:val="24"/>
                <w:szCs w:val="24"/>
              </w:rPr>
            </w:pPr>
            <w:r w:rsidRPr="006318E3">
              <w:rPr>
                <w:rFonts w:ascii="Times New Roman" w:hAnsi="Times New Roman" w:cs="Times New Roman"/>
                <w:b/>
                <w:color w:val="000000"/>
                <w:sz w:val="24"/>
                <w:szCs w:val="24"/>
              </w:rPr>
              <w:t>Критерии</w:t>
            </w:r>
          </w:p>
        </w:tc>
        <w:tc>
          <w:tcPr>
            <w:tcW w:w="1321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3F0FA" w14:textId="77777777" w:rsidR="000E5BFC" w:rsidRPr="006318E3" w:rsidRDefault="000E5BFC" w:rsidP="00E72BAA">
            <w:pPr>
              <w:spacing w:after="0" w:line="240" w:lineRule="auto"/>
              <w:jc w:val="center"/>
              <w:rPr>
                <w:rFonts w:ascii="Times New Roman" w:hAnsi="Times New Roman" w:cs="Times New Roman"/>
                <w:sz w:val="24"/>
                <w:szCs w:val="24"/>
              </w:rPr>
            </w:pPr>
            <w:r w:rsidRPr="006318E3">
              <w:rPr>
                <w:rFonts w:ascii="Times New Roman" w:hAnsi="Times New Roman" w:cs="Times New Roman"/>
                <w:b/>
                <w:color w:val="000000"/>
                <w:sz w:val="24"/>
                <w:szCs w:val="24"/>
              </w:rPr>
              <w:t>Описание</w:t>
            </w:r>
          </w:p>
        </w:tc>
      </w:tr>
      <w:tr w:rsidR="000E5BFC" w:rsidRPr="006318E3" w14:paraId="50021B18" w14:textId="77777777" w:rsidTr="000E5BF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898A7" w14:textId="77777777" w:rsidR="000E5BFC" w:rsidRPr="006318E3" w:rsidRDefault="000E5BFC" w:rsidP="00E72BAA">
            <w:pPr>
              <w:spacing w:after="0" w:line="240" w:lineRule="auto"/>
              <w:ind w:left="20"/>
              <w:jc w:val="center"/>
              <w:rPr>
                <w:rFonts w:ascii="Times New Roman" w:hAnsi="Times New Roman" w:cs="Times New Roman"/>
                <w:sz w:val="24"/>
                <w:szCs w:val="24"/>
              </w:rPr>
            </w:pPr>
            <w:r w:rsidRPr="006318E3">
              <w:rPr>
                <w:rFonts w:ascii="Times New Roman" w:hAnsi="Times New Roman" w:cs="Times New Roman"/>
                <w:color w:val="000000"/>
                <w:sz w:val="24"/>
                <w:szCs w:val="24"/>
              </w:rPr>
              <w:t>1</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50C12" w14:textId="77777777" w:rsidR="000E5BFC" w:rsidRPr="006318E3" w:rsidRDefault="000E5BFC" w:rsidP="00E72BAA">
            <w:pPr>
              <w:spacing w:after="0" w:line="240" w:lineRule="auto"/>
              <w:ind w:left="20"/>
              <w:rPr>
                <w:rFonts w:ascii="Times New Roman" w:hAnsi="Times New Roman" w:cs="Times New Roman"/>
                <w:sz w:val="24"/>
                <w:szCs w:val="24"/>
              </w:rPr>
            </w:pPr>
            <w:r w:rsidRPr="006318E3">
              <w:rPr>
                <w:rFonts w:ascii="Times New Roman" w:hAnsi="Times New Roman" w:cs="Times New Roman"/>
                <w:color w:val="000000"/>
                <w:sz w:val="24"/>
                <w:szCs w:val="24"/>
              </w:rPr>
              <w:t>Наименование медицинской техники</w:t>
            </w:r>
            <w:r w:rsidRPr="006318E3">
              <w:rPr>
                <w:rFonts w:ascii="Times New Roman" w:hAnsi="Times New Roman" w:cs="Times New Roman"/>
                <w:sz w:val="24"/>
                <w:szCs w:val="24"/>
              </w:rPr>
              <w:br/>
            </w:r>
            <w:r w:rsidRPr="006318E3">
              <w:rPr>
                <w:rFonts w:ascii="Times New Roman" w:hAnsi="Times New Roman" w:cs="Times New Roman"/>
                <w:color w:val="000000"/>
                <w:sz w:val="24"/>
                <w:szCs w:val="24"/>
              </w:rPr>
              <w:t>(в соответствии с государственным реестром медицинских изделий с указанием модели, наименования производителя, страны)</w:t>
            </w:r>
          </w:p>
        </w:tc>
        <w:tc>
          <w:tcPr>
            <w:tcW w:w="1321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CDA5E" w14:textId="42FAA070" w:rsidR="000E5BFC" w:rsidRPr="00DF6831" w:rsidRDefault="000E5BFC" w:rsidP="00E72BAA">
            <w:pPr>
              <w:spacing w:after="0" w:line="240" w:lineRule="auto"/>
              <w:rPr>
                <w:rFonts w:ascii="Times New Roman" w:hAnsi="Times New Roman" w:cs="Times New Roman"/>
                <w:sz w:val="24"/>
                <w:szCs w:val="24"/>
              </w:rPr>
            </w:pPr>
            <w:r w:rsidRPr="00DE3C91">
              <w:rPr>
                <w:rFonts w:ascii="Times New Roman" w:hAnsi="Times New Roman" w:cs="Times New Roman"/>
                <w:sz w:val="24"/>
                <w:szCs w:val="24"/>
              </w:rPr>
              <w:t xml:space="preserve">Щелевая лампа </w:t>
            </w:r>
          </w:p>
        </w:tc>
      </w:tr>
      <w:tr w:rsidR="000E5BFC" w:rsidRPr="006318E3" w14:paraId="2318BC9B" w14:textId="77777777" w:rsidTr="000E5BFC">
        <w:trPr>
          <w:trHeight w:val="30"/>
          <w:tblCellSpacing w:w="0" w:type="auto"/>
        </w:trPr>
        <w:tc>
          <w:tcPr>
            <w:tcW w:w="374"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7BD6447A" w14:textId="77777777" w:rsidR="000E5BFC" w:rsidRPr="006318E3" w:rsidRDefault="000E5BFC" w:rsidP="00E72BAA">
            <w:pPr>
              <w:spacing w:after="0" w:line="240" w:lineRule="auto"/>
              <w:ind w:left="20"/>
              <w:jc w:val="center"/>
              <w:rPr>
                <w:rFonts w:ascii="Times New Roman" w:hAnsi="Times New Roman" w:cs="Times New Roman"/>
                <w:sz w:val="24"/>
                <w:szCs w:val="24"/>
              </w:rPr>
            </w:pPr>
            <w:r w:rsidRPr="006318E3">
              <w:rPr>
                <w:rFonts w:ascii="Times New Roman" w:hAnsi="Times New Roman" w:cs="Times New Roman"/>
                <w:color w:val="000000"/>
                <w:sz w:val="24"/>
                <w:szCs w:val="24"/>
              </w:rPr>
              <w:t>2</w:t>
            </w:r>
          </w:p>
        </w:tc>
        <w:tc>
          <w:tcPr>
            <w:tcW w:w="1845" w:type="dxa"/>
            <w:vMerge w:val="restart"/>
            <w:tcBorders>
              <w:top w:val="single" w:sz="5" w:space="0" w:color="CFCFCF"/>
              <w:left w:val="single" w:sz="5" w:space="0" w:color="CFCFCF"/>
              <w:right w:val="single" w:sz="5" w:space="0" w:color="CFCFCF"/>
            </w:tcBorders>
            <w:tcMar>
              <w:top w:w="15" w:type="dxa"/>
              <w:left w:w="15" w:type="dxa"/>
              <w:bottom w:w="15" w:type="dxa"/>
              <w:right w:w="15" w:type="dxa"/>
            </w:tcMar>
            <w:vAlign w:val="center"/>
          </w:tcPr>
          <w:p w14:paraId="660DF793" w14:textId="77777777" w:rsidR="000E5BFC" w:rsidRPr="006318E3" w:rsidRDefault="000E5BFC" w:rsidP="00E72BAA">
            <w:pPr>
              <w:spacing w:after="0" w:line="240" w:lineRule="auto"/>
              <w:ind w:left="20"/>
              <w:jc w:val="both"/>
              <w:rPr>
                <w:rFonts w:ascii="Times New Roman" w:hAnsi="Times New Roman" w:cs="Times New Roman"/>
                <w:sz w:val="24"/>
                <w:szCs w:val="24"/>
              </w:rPr>
            </w:pPr>
            <w:r w:rsidRPr="006318E3">
              <w:rPr>
                <w:rFonts w:ascii="Times New Roman" w:hAnsi="Times New Roman" w:cs="Times New Roman"/>
                <w:color w:val="000000"/>
                <w:sz w:val="24"/>
                <w:szCs w:val="24"/>
              </w:rPr>
              <w:t>Требования к комплектации</w:t>
            </w:r>
          </w:p>
        </w:tc>
        <w:tc>
          <w:tcPr>
            <w:tcW w:w="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FBAF6" w14:textId="77777777" w:rsidR="000E5BFC" w:rsidRPr="006318E3" w:rsidRDefault="000E5BFC" w:rsidP="00E72BAA">
            <w:pPr>
              <w:spacing w:after="0" w:line="240" w:lineRule="auto"/>
              <w:ind w:left="20"/>
              <w:jc w:val="both"/>
              <w:rPr>
                <w:rFonts w:ascii="Times New Roman" w:hAnsi="Times New Roman" w:cs="Times New Roman"/>
                <w:sz w:val="24"/>
                <w:szCs w:val="24"/>
              </w:rPr>
            </w:pPr>
            <w:proofErr w:type="gramStart"/>
            <w:r w:rsidRPr="006318E3">
              <w:rPr>
                <w:rFonts w:ascii="Times New Roman" w:hAnsi="Times New Roman" w:cs="Times New Roman"/>
                <w:color w:val="000000"/>
                <w:sz w:val="24"/>
                <w:szCs w:val="24"/>
              </w:rPr>
              <w:t>.№</w:t>
            </w:r>
            <w:proofErr w:type="gramEnd"/>
            <w:r w:rsidRPr="006318E3">
              <w:rPr>
                <w:rFonts w:ascii="Times New Roman" w:hAnsi="Times New Roman" w:cs="Times New Roman"/>
                <w:color w:val="000000"/>
                <w:sz w:val="24"/>
                <w:szCs w:val="24"/>
              </w:rPr>
              <w:t xml:space="preserve"> п/п</w:t>
            </w:r>
          </w:p>
        </w:tc>
        <w:tc>
          <w:tcPr>
            <w:tcW w:w="2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14532B" w14:textId="77777777" w:rsidR="000E5BFC" w:rsidRPr="006318E3" w:rsidRDefault="000E5BFC" w:rsidP="00E72BAA">
            <w:pPr>
              <w:spacing w:after="0" w:line="240" w:lineRule="auto"/>
              <w:ind w:left="20"/>
              <w:jc w:val="center"/>
              <w:rPr>
                <w:rFonts w:ascii="Times New Roman" w:hAnsi="Times New Roman" w:cs="Times New Roman"/>
                <w:sz w:val="24"/>
                <w:szCs w:val="24"/>
              </w:rPr>
            </w:pPr>
            <w:r w:rsidRPr="006318E3">
              <w:rPr>
                <w:rFonts w:ascii="Times New Roman" w:hAnsi="Times New Roman" w:cs="Times New Roman"/>
                <w:color w:val="000000"/>
                <w:sz w:val="24"/>
                <w:szCs w:val="24"/>
              </w:rPr>
              <w:t>Наименование комплектующего к медицинской технике (в соответствии с государственным реестром медицинских изделий)</w:t>
            </w:r>
          </w:p>
        </w:tc>
        <w:tc>
          <w:tcPr>
            <w:tcW w:w="3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796BA" w14:textId="77777777" w:rsidR="000E5BFC" w:rsidRPr="006318E3" w:rsidRDefault="000E5BFC" w:rsidP="00E72BAA">
            <w:pPr>
              <w:spacing w:after="0" w:line="240" w:lineRule="auto"/>
              <w:ind w:left="20"/>
              <w:jc w:val="center"/>
              <w:rPr>
                <w:rFonts w:ascii="Times New Roman" w:hAnsi="Times New Roman" w:cs="Times New Roman"/>
                <w:sz w:val="24"/>
                <w:szCs w:val="24"/>
              </w:rPr>
            </w:pPr>
            <w:r w:rsidRPr="006318E3">
              <w:rPr>
                <w:rFonts w:ascii="Times New Roman" w:hAnsi="Times New Roman" w:cs="Times New Roman"/>
                <w:color w:val="000000"/>
                <w:sz w:val="24"/>
                <w:szCs w:val="24"/>
              </w:rPr>
              <w:t>Модель и (или) марка, каталожный номер, краткая техническая характеристика комплектующего к медицинской технике</w:t>
            </w:r>
          </w:p>
        </w:tc>
        <w:tc>
          <w:tcPr>
            <w:tcW w:w="7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E2BF2" w14:textId="77777777" w:rsidR="000E5BFC" w:rsidRPr="006318E3" w:rsidRDefault="000E5BFC" w:rsidP="00E72BAA">
            <w:pPr>
              <w:spacing w:after="0" w:line="240" w:lineRule="auto"/>
              <w:ind w:left="20"/>
              <w:jc w:val="center"/>
              <w:rPr>
                <w:rFonts w:ascii="Times New Roman" w:hAnsi="Times New Roman" w:cs="Times New Roman"/>
                <w:sz w:val="24"/>
                <w:szCs w:val="24"/>
              </w:rPr>
            </w:pPr>
            <w:r w:rsidRPr="006318E3">
              <w:rPr>
                <w:rFonts w:ascii="Times New Roman" w:hAnsi="Times New Roman" w:cs="Times New Roman"/>
                <w:color w:val="000000"/>
                <w:sz w:val="24"/>
                <w:szCs w:val="24"/>
              </w:rPr>
              <w:t>Требуемое количество</w:t>
            </w:r>
            <w:r w:rsidRPr="006318E3">
              <w:rPr>
                <w:rFonts w:ascii="Times New Roman" w:hAnsi="Times New Roman" w:cs="Times New Roman"/>
                <w:sz w:val="24"/>
                <w:szCs w:val="24"/>
              </w:rPr>
              <w:br/>
            </w:r>
            <w:r w:rsidRPr="006318E3">
              <w:rPr>
                <w:rFonts w:ascii="Times New Roman" w:hAnsi="Times New Roman" w:cs="Times New Roman"/>
                <w:color w:val="000000"/>
                <w:sz w:val="24"/>
                <w:szCs w:val="24"/>
              </w:rPr>
              <w:t>(с указанием единицы измерения)</w:t>
            </w:r>
          </w:p>
        </w:tc>
      </w:tr>
      <w:tr w:rsidR="000E5BFC" w:rsidRPr="006318E3" w14:paraId="3ED66087" w14:textId="77777777" w:rsidTr="000E5BFC">
        <w:trPr>
          <w:trHeight w:val="30"/>
          <w:tblCellSpacing w:w="0" w:type="auto"/>
        </w:trPr>
        <w:tc>
          <w:tcPr>
            <w:tcW w:w="0" w:type="auto"/>
            <w:vMerge/>
            <w:tcBorders>
              <w:left w:val="single" w:sz="5" w:space="0" w:color="CFCFCF"/>
              <w:right w:val="single" w:sz="5" w:space="0" w:color="CFCFCF"/>
            </w:tcBorders>
          </w:tcPr>
          <w:p w14:paraId="07084A0C" w14:textId="77777777" w:rsidR="000E5BFC" w:rsidRPr="006318E3"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640D69A0" w14:textId="77777777" w:rsidR="000E5BFC" w:rsidRPr="006318E3" w:rsidRDefault="000E5BFC" w:rsidP="00E72BAA">
            <w:pPr>
              <w:spacing w:after="0" w:line="240" w:lineRule="auto"/>
              <w:jc w:val="both"/>
              <w:rPr>
                <w:rFonts w:ascii="Times New Roman" w:hAnsi="Times New Roman" w:cs="Times New Roman"/>
                <w:sz w:val="24"/>
                <w:szCs w:val="24"/>
              </w:rPr>
            </w:pPr>
          </w:p>
        </w:tc>
        <w:tc>
          <w:tcPr>
            <w:tcW w:w="1321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A12F6" w14:textId="77777777" w:rsidR="000E5BFC" w:rsidRPr="006318E3" w:rsidRDefault="000E5BFC" w:rsidP="00E72BAA">
            <w:pPr>
              <w:spacing w:after="0" w:line="240" w:lineRule="auto"/>
              <w:ind w:left="20"/>
              <w:jc w:val="both"/>
              <w:rPr>
                <w:rFonts w:ascii="Times New Roman" w:hAnsi="Times New Roman" w:cs="Times New Roman"/>
                <w:b/>
                <w:sz w:val="24"/>
                <w:szCs w:val="24"/>
              </w:rPr>
            </w:pPr>
            <w:r w:rsidRPr="006318E3">
              <w:rPr>
                <w:rFonts w:ascii="Times New Roman" w:hAnsi="Times New Roman" w:cs="Times New Roman"/>
                <w:b/>
                <w:color w:val="000000"/>
                <w:sz w:val="24"/>
                <w:szCs w:val="24"/>
              </w:rPr>
              <w:t>Основные комплектующие</w:t>
            </w:r>
          </w:p>
        </w:tc>
      </w:tr>
      <w:tr w:rsidR="000E5BFC" w:rsidRPr="006318E3" w14:paraId="1E5CCF8D" w14:textId="77777777" w:rsidTr="000E5BFC">
        <w:trPr>
          <w:trHeight w:val="30"/>
          <w:tblCellSpacing w:w="0" w:type="auto"/>
        </w:trPr>
        <w:tc>
          <w:tcPr>
            <w:tcW w:w="0" w:type="auto"/>
            <w:vMerge/>
            <w:tcBorders>
              <w:left w:val="single" w:sz="5" w:space="0" w:color="CFCFCF"/>
              <w:right w:val="single" w:sz="5" w:space="0" w:color="CFCFCF"/>
            </w:tcBorders>
          </w:tcPr>
          <w:p w14:paraId="4141E9F1" w14:textId="77777777" w:rsidR="000E5BFC" w:rsidRPr="006318E3"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18B8A6A8" w14:textId="77777777" w:rsidR="000E5BFC" w:rsidRPr="006318E3" w:rsidRDefault="000E5BFC" w:rsidP="00E72BAA">
            <w:pPr>
              <w:spacing w:after="0" w:line="240" w:lineRule="auto"/>
              <w:jc w:val="both"/>
              <w:rPr>
                <w:rFonts w:ascii="Times New Roman" w:hAnsi="Times New Roman" w:cs="Times New Roman"/>
                <w:sz w:val="24"/>
                <w:szCs w:val="24"/>
              </w:rPr>
            </w:pPr>
          </w:p>
        </w:tc>
        <w:tc>
          <w:tcPr>
            <w:tcW w:w="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E4847" w14:textId="77777777" w:rsidR="000E5BFC" w:rsidRPr="006318E3" w:rsidRDefault="000E5BFC" w:rsidP="00E72B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7D669" w14:textId="23E9D004" w:rsidR="000E5BFC" w:rsidRPr="006318E3" w:rsidRDefault="000E5BFC" w:rsidP="00E72BAA">
            <w:pPr>
              <w:spacing w:after="0" w:line="240" w:lineRule="auto"/>
              <w:rPr>
                <w:rFonts w:ascii="Times New Roman" w:hAnsi="Times New Roman" w:cs="Times New Roman"/>
                <w:sz w:val="24"/>
                <w:szCs w:val="24"/>
              </w:rPr>
            </w:pPr>
            <w:r w:rsidRPr="00DE3C91">
              <w:rPr>
                <w:rFonts w:ascii="Times New Roman" w:hAnsi="Times New Roman" w:cs="Times New Roman"/>
                <w:sz w:val="24"/>
                <w:szCs w:val="24"/>
              </w:rPr>
              <w:t xml:space="preserve">Щелевая лампа </w:t>
            </w:r>
          </w:p>
        </w:tc>
        <w:tc>
          <w:tcPr>
            <w:tcW w:w="3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9557B" w14:textId="35B7CF0F" w:rsidR="000E5BFC" w:rsidRPr="006318E3" w:rsidRDefault="000E5BFC" w:rsidP="00E72BAA">
            <w:pPr>
              <w:spacing w:after="0" w:line="240" w:lineRule="auto"/>
              <w:rPr>
                <w:rFonts w:ascii="Times New Roman" w:hAnsi="Times New Roman" w:cs="Times New Roman"/>
                <w:sz w:val="24"/>
                <w:szCs w:val="24"/>
              </w:rPr>
            </w:pPr>
            <w:r>
              <w:rPr>
                <w:rFonts w:ascii="Times New Roman" w:hAnsi="Times New Roman" w:cs="Times New Roman"/>
                <w:sz w:val="24"/>
                <w:szCs w:val="24"/>
              </w:rPr>
              <w:t>Э</w:t>
            </w:r>
            <w:r w:rsidRPr="005A208D">
              <w:rPr>
                <w:rFonts w:ascii="Times New Roman" w:hAnsi="Times New Roman" w:cs="Times New Roman"/>
                <w:sz w:val="24"/>
                <w:szCs w:val="24"/>
              </w:rPr>
              <w:t xml:space="preserve">то прибор, предназначенный к применению при осмотре заднего и переднего отрезков глаза, начиная от </w:t>
            </w:r>
            <w:r w:rsidRPr="005A208D">
              <w:rPr>
                <w:rFonts w:ascii="Times New Roman" w:hAnsi="Times New Roman" w:cs="Times New Roman"/>
                <w:sz w:val="24"/>
                <w:szCs w:val="24"/>
              </w:rPr>
              <w:lastRenderedPageBreak/>
              <w:t xml:space="preserve">эпителия роговицы и кончая задней капсулой. Щелевые лампы могут комплектоваться </w:t>
            </w:r>
            <w:r>
              <w:rPr>
                <w:rFonts w:ascii="Times New Roman" w:hAnsi="Times New Roman" w:cs="Times New Roman"/>
                <w:sz w:val="24"/>
                <w:szCs w:val="24"/>
              </w:rPr>
              <w:t>верхним</w:t>
            </w:r>
            <w:r w:rsidRPr="005A208D">
              <w:rPr>
                <w:rFonts w:ascii="Times New Roman" w:hAnsi="Times New Roman" w:cs="Times New Roman"/>
                <w:sz w:val="24"/>
                <w:szCs w:val="24"/>
              </w:rPr>
              <w:t xml:space="preserve"> или нижним</w:t>
            </w:r>
            <w:r>
              <w:rPr>
                <w:rFonts w:ascii="Times New Roman" w:hAnsi="Times New Roman" w:cs="Times New Roman"/>
                <w:sz w:val="24"/>
                <w:szCs w:val="24"/>
              </w:rPr>
              <w:t xml:space="preserve"> </w:t>
            </w:r>
            <w:r w:rsidRPr="005A208D">
              <w:rPr>
                <w:rFonts w:ascii="Times New Roman" w:hAnsi="Times New Roman" w:cs="Times New Roman"/>
                <w:sz w:val="24"/>
                <w:szCs w:val="24"/>
              </w:rPr>
              <w:t>осветителем.</w:t>
            </w:r>
            <w:r>
              <w:rPr>
                <w:rFonts w:ascii="Times New Roman" w:hAnsi="Times New Roman" w:cs="Times New Roman"/>
                <w:sz w:val="24"/>
                <w:szCs w:val="24"/>
              </w:rPr>
              <w:t xml:space="preserve"> </w:t>
            </w:r>
            <w:r w:rsidRPr="00782D34">
              <w:rPr>
                <w:rFonts w:ascii="Times New Roman" w:hAnsi="Times New Roman" w:cs="Times New Roman"/>
                <w:sz w:val="24"/>
                <w:szCs w:val="24"/>
              </w:rPr>
              <w:t>Благодаря 5-ступенчатой барабанной системе обеспечивается широкий диапазон увеличений, от 6х до 40х.</w:t>
            </w:r>
            <w:r w:rsidRPr="005A208D">
              <w:rPr>
                <w:rFonts w:ascii="Times New Roman" w:hAnsi="Times New Roman" w:cs="Times New Roman"/>
                <w:sz w:val="24"/>
                <w:szCs w:val="24"/>
              </w:rPr>
              <w:t>Благодаря галогеновой лампе мощностью 30Вт или светодиодному элементу изображение получается ярким и контрастным. Микроскоп щелевых ламп построен по схеме Галилея, признанной мировым стандартом, обеспечивает широкое поле зрения и реалистичное изображение</w:t>
            </w:r>
            <w:r>
              <w:rPr>
                <w:rFonts w:ascii="Times New Roman" w:hAnsi="Times New Roman" w:cs="Times New Roman"/>
                <w:sz w:val="24"/>
                <w:szCs w:val="24"/>
              </w:rPr>
              <w:t xml:space="preserve">. </w:t>
            </w:r>
            <w:r w:rsidRPr="00022114">
              <w:rPr>
                <w:rFonts w:ascii="Times New Roman" w:hAnsi="Times New Roman" w:cs="Times New Roman"/>
                <w:sz w:val="24"/>
                <w:szCs w:val="24"/>
              </w:rPr>
              <w:t>При использовании совместно с фотокомплектом, кнопка на торце джойстика выполняет функцию управления спуском затвора камеры.</w:t>
            </w:r>
            <w:r>
              <w:rPr>
                <w:rFonts w:ascii="Times New Roman" w:hAnsi="Times New Roman" w:cs="Times New Roman"/>
                <w:sz w:val="24"/>
                <w:szCs w:val="24"/>
              </w:rPr>
              <w:t xml:space="preserve"> </w:t>
            </w:r>
            <w:r w:rsidRPr="00667F3F">
              <w:rPr>
                <w:rFonts w:ascii="Times New Roman" w:hAnsi="Times New Roman" w:cs="Times New Roman"/>
                <w:sz w:val="24"/>
                <w:szCs w:val="24"/>
              </w:rPr>
              <w:t>Окуляры:</w:t>
            </w:r>
            <w:r>
              <w:rPr>
                <w:rFonts w:ascii="Times New Roman" w:hAnsi="Times New Roman" w:cs="Times New Roman"/>
                <w:sz w:val="24"/>
                <w:szCs w:val="24"/>
              </w:rPr>
              <w:t xml:space="preserve"> </w:t>
            </w:r>
            <w:r w:rsidRPr="00667F3F">
              <w:rPr>
                <w:rFonts w:ascii="Times New Roman" w:hAnsi="Times New Roman" w:cs="Times New Roman"/>
                <w:sz w:val="24"/>
                <w:szCs w:val="24"/>
              </w:rPr>
              <w:t>12.5х</w:t>
            </w:r>
            <w:r>
              <w:rPr>
                <w:rFonts w:ascii="Times New Roman" w:hAnsi="Times New Roman" w:cs="Times New Roman"/>
                <w:sz w:val="24"/>
                <w:szCs w:val="24"/>
              </w:rPr>
              <w:t xml:space="preserve">. </w:t>
            </w:r>
            <w:r w:rsidRPr="00667F3F">
              <w:rPr>
                <w:rFonts w:ascii="Times New Roman" w:hAnsi="Times New Roman" w:cs="Times New Roman"/>
                <w:sz w:val="24"/>
                <w:szCs w:val="24"/>
              </w:rPr>
              <w:t>Длина щели:</w:t>
            </w:r>
            <w:r>
              <w:t xml:space="preserve"> </w:t>
            </w:r>
            <w:r w:rsidRPr="00667F3F">
              <w:rPr>
                <w:rFonts w:ascii="Times New Roman" w:hAnsi="Times New Roman" w:cs="Times New Roman"/>
                <w:sz w:val="24"/>
                <w:szCs w:val="24"/>
              </w:rPr>
              <w:t>0.3-12 мм</w:t>
            </w:r>
            <w:r>
              <w:rPr>
                <w:rFonts w:ascii="Times New Roman" w:hAnsi="Times New Roman" w:cs="Times New Roman"/>
                <w:sz w:val="24"/>
                <w:szCs w:val="24"/>
              </w:rPr>
              <w:t>.</w:t>
            </w:r>
            <w:r>
              <w:t xml:space="preserve"> </w:t>
            </w:r>
            <w:r w:rsidRPr="00667F3F">
              <w:rPr>
                <w:rFonts w:ascii="Times New Roman" w:hAnsi="Times New Roman" w:cs="Times New Roman"/>
                <w:sz w:val="24"/>
                <w:szCs w:val="24"/>
              </w:rPr>
              <w:t>Ширина щели:</w:t>
            </w:r>
            <w:r>
              <w:t xml:space="preserve"> </w:t>
            </w:r>
            <w:r w:rsidRPr="00667F3F">
              <w:rPr>
                <w:rFonts w:ascii="Times New Roman" w:hAnsi="Times New Roman" w:cs="Times New Roman"/>
                <w:sz w:val="24"/>
                <w:szCs w:val="24"/>
              </w:rPr>
              <w:t>0-12 мм, плавно регулируемая</w:t>
            </w:r>
            <w:r>
              <w:rPr>
                <w:rFonts w:ascii="Times New Roman" w:hAnsi="Times New Roman" w:cs="Times New Roman"/>
                <w:sz w:val="24"/>
                <w:szCs w:val="24"/>
              </w:rPr>
              <w:t>.</w:t>
            </w:r>
            <w:r>
              <w:t xml:space="preserve"> </w:t>
            </w:r>
          </w:p>
        </w:tc>
        <w:tc>
          <w:tcPr>
            <w:tcW w:w="7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139A2" w14:textId="77777777" w:rsidR="000E5BFC" w:rsidRPr="006318E3" w:rsidRDefault="000E5BFC" w:rsidP="00E72B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Pr="005A208D">
              <w:rPr>
                <w:rFonts w:ascii="Times New Roman" w:hAnsi="Times New Roman" w:cs="Times New Roman"/>
                <w:sz w:val="24"/>
                <w:szCs w:val="24"/>
              </w:rPr>
              <w:t xml:space="preserve"> </w:t>
            </w:r>
            <w:r>
              <w:rPr>
                <w:rFonts w:ascii="Times New Roman" w:hAnsi="Times New Roman" w:cs="Times New Roman"/>
                <w:sz w:val="24"/>
                <w:szCs w:val="24"/>
              </w:rPr>
              <w:t>шт.</w:t>
            </w:r>
          </w:p>
        </w:tc>
      </w:tr>
      <w:tr w:rsidR="000E5BFC" w:rsidRPr="006318E3" w14:paraId="23F9F03C" w14:textId="77777777" w:rsidTr="000E5BFC">
        <w:trPr>
          <w:trHeight w:val="30"/>
          <w:tblCellSpacing w:w="0" w:type="auto"/>
        </w:trPr>
        <w:tc>
          <w:tcPr>
            <w:tcW w:w="0" w:type="auto"/>
            <w:vMerge/>
            <w:tcBorders>
              <w:left w:val="single" w:sz="5" w:space="0" w:color="CFCFCF"/>
              <w:right w:val="single" w:sz="5" w:space="0" w:color="CFCFCF"/>
            </w:tcBorders>
          </w:tcPr>
          <w:p w14:paraId="69930393" w14:textId="77777777" w:rsidR="000E5BFC" w:rsidRPr="006318E3"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47FD16D0" w14:textId="77777777" w:rsidR="000E5BFC" w:rsidRPr="006318E3" w:rsidRDefault="000E5BFC" w:rsidP="00E72BAA">
            <w:pPr>
              <w:spacing w:after="0" w:line="240" w:lineRule="auto"/>
              <w:jc w:val="both"/>
              <w:rPr>
                <w:rFonts w:ascii="Times New Roman" w:hAnsi="Times New Roman" w:cs="Times New Roman"/>
                <w:sz w:val="24"/>
                <w:szCs w:val="24"/>
              </w:rPr>
            </w:pPr>
          </w:p>
        </w:tc>
        <w:tc>
          <w:tcPr>
            <w:tcW w:w="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0FF6E" w14:textId="77777777" w:rsidR="000E5BFC" w:rsidRPr="00D76257" w:rsidRDefault="000E5BFC" w:rsidP="00E72BA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3FEF2" w14:textId="77777777" w:rsidR="000E5BFC" w:rsidRPr="006318E3" w:rsidRDefault="000E5BFC" w:rsidP="00E72BAA">
            <w:pPr>
              <w:spacing w:after="0" w:line="240" w:lineRule="auto"/>
              <w:rPr>
                <w:rFonts w:ascii="Times New Roman" w:hAnsi="Times New Roman" w:cs="Times New Roman"/>
                <w:sz w:val="24"/>
                <w:szCs w:val="24"/>
              </w:rPr>
            </w:pPr>
            <w:r w:rsidRPr="0090764F">
              <w:rPr>
                <w:rFonts w:ascii="Times New Roman" w:hAnsi="Times New Roman" w:cs="Times New Roman"/>
                <w:color w:val="000000" w:themeColor="text1"/>
                <w:sz w:val="24"/>
                <w:szCs w:val="24"/>
                <w:shd w:val="clear" w:color="auto" w:fill="FFFFFF"/>
              </w:rPr>
              <w:t>Инструкция по использованию</w:t>
            </w:r>
          </w:p>
        </w:tc>
        <w:tc>
          <w:tcPr>
            <w:tcW w:w="3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8578B" w14:textId="77777777" w:rsidR="000E5BFC" w:rsidRPr="006318E3" w:rsidRDefault="000E5BFC" w:rsidP="00E72BAA">
            <w:pPr>
              <w:spacing w:after="0" w:line="240" w:lineRule="auto"/>
              <w:rPr>
                <w:rFonts w:ascii="Times New Roman" w:hAnsi="Times New Roman" w:cs="Times New Roman"/>
                <w:sz w:val="24"/>
                <w:szCs w:val="24"/>
              </w:rPr>
            </w:pPr>
            <w:r w:rsidRPr="001126E7">
              <w:rPr>
                <w:rFonts w:ascii="Times New Roman" w:hAnsi="Times New Roman" w:cs="Times New Roman"/>
                <w:sz w:val="24"/>
                <w:szCs w:val="24"/>
              </w:rPr>
              <w:t>Руководство по эксплуатации</w:t>
            </w:r>
            <w:r>
              <w:rPr>
                <w:rFonts w:ascii="Times New Roman" w:hAnsi="Times New Roman" w:cs="Times New Roman"/>
                <w:sz w:val="24"/>
                <w:szCs w:val="24"/>
              </w:rPr>
              <w:t xml:space="preserve"> и настройке устройства</w:t>
            </w:r>
          </w:p>
        </w:tc>
        <w:tc>
          <w:tcPr>
            <w:tcW w:w="7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329DE" w14:textId="77777777" w:rsidR="000E5BFC" w:rsidRPr="006318E3" w:rsidRDefault="000E5BFC" w:rsidP="00E72B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5A208D">
              <w:rPr>
                <w:rFonts w:ascii="Times New Roman" w:hAnsi="Times New Roman" w:cs="Times New Roman"/>
                <w:sz w:val="24"/>
                <w:szCs w:val="24"/>
              </w:rPr>
              <w:t xml:space="preserve"> </w:t>
            </w:r>
            <w:r>
              <w:rPr>
                <w:rFonts w:ascii="Times New Roman" w:hAnsi="Times New Roman" w:cs="Times New Roman"/>
                <w:sz w:val="24"/>
                <w:szCs w:val="24"/>
              </w:rPr>
              <w:t>шт.</w:t>
            </w:r>
          </w:p>
        </w:tc>
      </w:tr>
      <w:tr w:rsidR="000E5BFC" w:rsidRPr="006318E3" w14:paraId="1218DB6F" w14:textId="77777777" w:rsidTr="000E5BFC">
        <w:trPr>
          <w:trHeight w:val="30"/>
          <w:tblCellSpacing w:w="0" w:type="auto"/>
        </w:trPr>
        <w:tc>
          <w:tcPr>
            <w:tcW w:w="0" w:type="auto"/>
            <w:vMerge/>
            <w:tcBorders>
              <w:left w:val="single" w:sz="5" w:space="0" w:color="CFCFCF"/>
              <w:right w:val="single" w:sz="5" w:space="0" w:color="CFCFCF"/>
            </w:tcBorders>
          </w:tcPr>
          <w:p w14:paraId="4681E552" w14:textId="77777777" w:rsidR="000E5BFC" w:rsidRPr="006318E3"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0047451F" w14:textId="77777777" w:rsidR="000E5BFC" w:rsidRPr="006318E3" w:rsidRDefault="000E5BFC" w:rsidP="00E72BAA">
            <w:pPr>
              <w:spacing w:after="0" w:line="240" w:lineRule="auto"/>
              <w:jc w:val="both"/>
              <w:rPr>
                <w:rFonts w:ascii="Times New Roman" w:hAnsi="Times New Roman" w:cs="Times New Roman"/>
                <w:sz w:val="24"/>
                <w:szCs w:val="24"/>
              </w:rPr>
            </w:pPr>
          </w:p>
        </w:tc>
        <w:tc>
          <w:tcPr>
            <w:tcW w:w="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370EE" w14:textId="77777777" w:rsidR="000E5BFC" w:rsidRPr="00D76257" w:rsidRDefault="000E5BFC" w:rsidP="00E72BA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531" w:type="dxa"/>
            <w:gridSpan w:val="2"/>
            <w:tcBorders>
              <w:top w:val="single" w:sz="5" w:space="0" w:color="CFCFCF"/>
              <w:left w:val="single" w:sz="5" w:space="0" w:color="CFCFCF"/>
              <w:bottom w:val="single" w:sz="5" w:space="0" w:color="CFCFCF"/>
              <w:right w:val="single" w:sz="5" w:space="0" w:color="CFCFCF"/>
            </w:tcBorders>
            <w:shd w:val="clear" w:color="auto" w:fill="FFFFFF" w:themeFill="background1"/>
            <w:tcMar>
              <w:top w:w="15" w:type="dxa"/>
              <w:left w:w="15" w:type="dxa"/>
              <w:bottom w:w="15" w:type="dxa"/>
              <w:right w:w="15" w:type="dxa"/>
            </w:tcMar>
            <w:vAlign w:val="center"/>
          </w:tcPr>
          <w:p w14:paraId="55803CEB" w14:textId="77777777" w:rsidR="000E5BFC" w:rsidRPr="006318E3" w:rsidRDefault="000E5BFC" w:rsidP="00E72BAA">
            <w:pPr>
              <w:spacing w:after="0" w:line="240" w:lineRule="auto"/>
              <w:rPr>
                <w:rFonts w:ascii="Times New Roman" w:hAnsi="Times New Roman" w:cs="Times New Roman"/>
                <w:sz w:val="24"/>
                <w:szCs w:val="24"/>
              </w:rPr>
            </w:pPr>
            <w:r w:rsidRPr="0090764F">
              <w:rPr>
                <w:rFonts w:ascii="Times New Roman" w:hAnsi="Times New Roman" w:cs="Times New Roman"/>
                <w:color w:val="000000" w:themeColor="text1"/>
                <w:sz w:val="24"/>
                <w:szCs w:val="24"/>
              </w:rPr>
              <w:t>Шнур электропитания</w:t>
            </w:r>
          </w:p>
        </w:tc>
        <w:tc>
          <w:tcPr>
            <w:tcW w:w="3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DDF29" w14:textId="77777777" w:rsidR="000E5BFC" w:rsidRPr="006318E3" w:rsidRDefault="000E5BFC" w:rsidP="00E72BAA">
            <w:pPr>
              <w:spacing w:after="0" w:line="240" w:lineRule="auto"/>
              <w:rPr>
                <w:rFonts w:ascii="Times New Roman" w:hAnsi="Times New Roman" w:cs="Times New Roman"/>
                <w:sz w:val="24"/>
                <w:szCs w:val="24"/>
              </w:rPr>
            </w:pPr>
            <w:r>
              <w:rPr>
                <w:rFonts w:ascii="Times New Roman" w:hAnsi="Times New Roman" w:cs="Times New Roman"/>
                <w:sz w:val="24"/>
                <w:szCs w:val="24"/>
              </w:rPr>
              <w:t>Электрический кабель с вилкой и разъемом подключения, предназначенный для подачи электропитания от сети переменного тока к устройству.</w:t>
            </w:r>
          </w:p>
        </w:tc>
        <w:tc>
          <w:tcPr>
            <w:tcW w:w="7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6EEEE" w14:textId="77777777" w:rsidR="000E5BFC" w:rsidRPr="006318E3" w:rsidRDefault="000E5BFC" w:rsidP="00E72B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шт.</w:t>
            </w:r>
          </w:p>
        </w:tc>
      </w:tr>
      <w:tr w:rsidR="000E5BFC" w:rsidRPr="006318E3" w14:paraId="3985EC25" w14:textId="77777777" w:rsidTr="000E5BFC">
        <w:trPr>
          <w:trHeight w:val="30"/>
          <w:tblCellSpacing w:w="0" w:type="auto"/>
        </w:trPr>
        <w:tc>
          <w:tcPr>
            <w:tcW w:w="0" w:type="auto"/>
            <w:vMerge/>
            <w:tcBorders>
              <w:left w:val="single" w:sz="5" w:space="0" w:color="CFCFCF"/>
              <w:right w:val="single" w:sz="5" w:space="0" w:color="CFCFCF"/>
            </w:tcBorders>
          </w:tcPr>
          <w:p w14:paraId="5EA6E2ED" w14:textId="77777777" w:rsidR="000E5BFC" w:rsidRPr="006318E3"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435C8161" w14:textId="77777777" w:rsidR="000E5BFC" w:rsidRPr="006318E3" w:rsidRDefault="000E5BFC" w:rsidP="00E72BAA">
            <w:pPr>
              <w:spacing w:after="0" w:line="240" w:lineRule="auto"/>
              <w:jc w:val="both"/>
              <w:rPr>
                <w:rFonts w:ascii="Times New Roman" w:hAnsi="Times New Roman" w:cs="Times New Roman"/>
                <w:sz w:val="24"/>
                <w:szCs w:val="24"/>
              </w:rPr>
            </w:pPr>
          </w:p>
        </w:tc>
        <w:tc>
          <w:tcPr>
            <w:tcW w:w="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C3390" w14:textId="77777777" w:rsidR="000E5BFC" w:rsidRPr="00D76257" w:rsidRDefault="000E5BFC" w:rsidP="00E72BA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30688" w14:textId="77777777" w:rsidR="000E5BFC" w:rsidRPr="006318E3" w:rsidRDefault="000E5BFC" w:rsidP="00E72BAA">
            <w:pPr>
              <w:spacing w:after="0" w:line="240" w:lineRule="auto"/>
              <w:rPr>
                <w:rFonts w:ascii="Times New Roman" w:hAnsi="Times New Roman" w:cs="Times New Roman"/>
                <w:sz w:val="24"/>
                <w:szCs w:val="24"/>
              </w:rPr>
            </w:pPr>
            <w:proofErr w:type="spellStart"/>
            <w:r w:rsidRPr="00466B73">
              <w:rPr>
                <w:rFonts w:ascii="Times New Roman" w:hAnsi="Times New Roman" w:cs="Times New Roman"/>
                <w:color w:val="000000" w:themeColor="text1"/>
                <w:sz w:val="24"/>
                <w:szCs w:val="24"/>
              </w:rPr>
              <w:t>Противопылевой</w:t>
            </w:r>
            <w:proofErr w:type="spellEnd"/>
            <w:r w:rsidRPr="00466B73">
              <w:rPr>
                <w:rFonts w:ascii="Times New Roman" w:hAnsi="Times New Roman" w:cs="Times New Roman"/>
                <w:color w:val="000000" w:themeColor="text1"/>
                <w:sz w:val="24"/>
                <w:szCs w:val="24"/>
              </w:rPr>
              <w:t xml:space="preserve"> кожух</w:t>
            </w:r>
          </w:p>
        </w:tc>
        <w:tc>
          <w:tcPr>
            <w:tcW w:w="3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E8CD7" w14:textId="77777777" w:rsidR="000E5BFC" w:rsidRPr="006318E3" w:rsidRDefault="000E5BFC" w:rsidP="00E72BAA">
            <w:pPr>
              <w:spacing w:after="0" w:line="240" w:lineRule="auto"/>
              <w:rPr>
                <w:rFonts w:ascii="Times New Roman" w:hAnsi="Times New Roman" w:cs="Times New Roman"/>
                <w:sz w:val="24"/>
                <w:szCs w:val="24"/>
              </w:rPr>
            </w:pPr>
            <w:r w:rsidRPr="00466B73">
              <w:rPr>
                <w:rFonts w:ascii="Times New Roman" w:hAnsi="Times New Roman" w:cs="Times New Roman"/>
                <w:sz w:val="24"/>
                <w:szCs w:val="24"/>
              </w:rPr>
              <w:t>Кожух – чехол, одеваемый на устройство для защиты от попадания пыли во время хранения.</w:t>
            </w:r>
          </w:p>
        </w:tc>
        <w:tc>
          <w:tcPr>
            <w:tcW w:w="7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DCA48" w14:textId="77777777" w:rsidR="000E5BFC" w:rsidRPr="006318E3" w:rsidRDefault="000E5BFC" w:rsidP="00E72B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шт.</w:t>
            </w:r>
          </w:p>
        </w:tc>
      </w:tr>
      <w:tr w:rsidR="000E5BFC" w:rsidRPr="006318E3" w14:paraId="1C2851DB" w14:textId="77777777" w:rsidTr="000E5BFC">
        <w:trPr>
          <w:trHeight w:val="30"/>
          <w:tblCellSpacing w:w="0" w:type="auto"/>
        </w:trPr>
        <w:tc>
          <w:tcPr>
            <w:tcW w:w="0" w:type="auto"/>
            <w:vMerge/>
            <w:tcBorders>
              <w:left w:val="single" w:sz="5" w:space="0" w:color="CFCFCF"/>
              <w:right w:val="single" w:sz="5" w:space="0" w:color="CFCFCF"/>
            </w:tcBorders>
          </w:tcPr>
          <w:p w14:paraId="61C125ED" w14:textId="77777777" w:rsidR="000E5BFC" w:rsidRPr="006318E3"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49D8D0CF" w14:textId="77777777" w:rsidR="000E5BFC" w:rsidRPr="006318E3" w:rsidRDefault="000E5BFC" w:rsidP="00E72BAA">
            <w:pPr>
              <w:spacing w:after="0" w:line="240" w:lineRule="auto"/>
              <w:jc w:val="both"/>
              <w:rPr>
                <w:rFonts w:ascii="Times New Roman" w:hAnsi="Times New Roman" w:cs="Times New Roman"/>
                <w:sz w:val="24"/>
                <w:szCs w:val="24"/>
              </w:rPr>
            </w:pPr>
          </w:p>
        </w:tc>
        <w:tc>
          <w:tcPr>
            <w:tcW w:w="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F7BA1" w14:textId="77777777" w:rsidR="000E5BFC" w:rsidRPr="00D76257" w:rsidRDefault="000E5BFC" w:rsidP="00E72BA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68E94" w14:textId="77777777" w:rsidR="000E5BFC" w:rsidRPr="001126E7" w:rsidRDefault="000E5BFC" w:rsidP="00E72BAA">
            <w:pPr>
              <w:spacing w:after="0" w:line="240" w:lineRule="auto"/>
              <w:rPr>
                <w:rFonts w:ascii="Times New Roman" w:hAnsi="Times New Roman" w:cs="Times New Roman"/>
                <w:color w:val="000000" w:themeColor="text1"/>
                <w:sz w:val="24"/>
                <w:szCs w:val="24"/>
              </w:rPr>
            </w:pPr>
            <w:r w:rsidRPr="00466B73">
              <w:rPr>
                <w:rFonts w:ascii="Times New Roman" w:hAnsi="Times New Roman" w:cs="Times New Roman"/>
                <w:color w:val="000000" w:themeColor="text1"/>
                <w:sz w:val="24"/>
                <w:szCs w:val="24"/>
              </w:rPr>
              <w:t>Завеса дыхания</w:t>
            </w:r>
          </w:p>
        </w:tc>
        <w:tc>
          <w:tcPr>
            <w:tcW w:w="3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89B5B" w14:textId="77777777" w:rsidR="000E5BFC" w:rsidRDefault="000E5BFC" w:rsidP="00E72BAA">
            <w:pPr>
              <w:spacing w:after="0" w:line="240" w:lineRule="auto"/>
              <w:rPr>
                <w:rFonts w:ascii="Times New Roman" w:hAnsi="Times New Roman" w:cs="Times New Roman"/>
                <w:sz w:val="24"/>
                <w:szCs w:val="24"/>
              </w:rPr>
            </w:pPr>
            <w:r>
              <w:rPr>
                <w:rFonts w:ascii="Times New Roman" w:hAnsi="Times New Roman" w:cs="Times New Roman"/>
                <w:sz w:val="24"/>
                <w:szCs w:val="24"/>
              </w:rPr>
              <w:t>Приспособление для ограничения воздушного пространства между пациентом и непосредственно врачом.</w:t>
            </w:r>
          </w:p>
        </w:tc>
        <w:tc>
          <w:tcPr>
            <w:tcW w:w="7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CD8DD" w14:textId="77777777" w:rsidR="000E5BFC" w:rsidRDefault="000E5BFC" w:rsidP="00E72B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шт.</w:t>
            </w:r>
          </w:p>
        </w:tc>
      </w:tr>
      <w:tr w:rsidR="000E5BFC" w:rsidRPr="006318E3" w14:paraId="5F1E668F" w14:textId="77777777" w:rsidTr="000E5BFC">
        <w:trPr>
          <w:trHeight w:val="30"/>
          <w:tblCellSpacing w:w="0" w:type="auto"/>
        </w:trPr>
        <w:tc>
          <w:tcPr>
            <w:tcW w:w="0" w:type="auto"/>
            <w:vMerge/>
            <w:tcBorders>
              <w:left w:val="single" w:sz="5" w:space="0" w:color="CFCFCF"/>
              <w:right w:val="single" w:sz="5" w:space="0" w:color="CFCFCF"/>
            </w:tcBorders>
          </w:tcPr>
          <w:p w14:paraId="51D9018B" w14:textId="77777777" w:rsidR="000E5BFC" w:rsidRPr="006318E3"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0D1D1A2D" w14:textId="77777777" w:rsidR="000E5BFC" w:rsidRPr="006318E3" w:rsidRDefault="000E5BFC" w:rsidP="00E72BAA">
            <w:pPr>
              <w:spacing w:after="0" w:line="240" w:lineRule="auto"/>
              <w:jc w:val="both"/>
              <w:rPr>
                <w:rFonts w:ascii="Times New Roman" w:hAnsi="Times New Roman" w:cs="Times New Roman"/>
                <w:sz w:val="24"/>
                <w:szCs w:val="24"/>
              </w:rPr>
            </w:pPr>
          </w:p>
        </w:tc>
        <w:tc>
          <w:tcPr>
            <w:tcW w:w="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81DA4F" w14:textId="77777777" w:rsidR="000E5BFC" w:rsidRPr="00D76257" w:rsidRDefault="000E5BFC" w:rsidP="00E72BA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0D7C1" w14:textId="77777777" w:rsidR="000E5BFC" w:rsidRPr="001126E7" w:rsidRDefault="000E5BFC" w:rsidP="00E72BAA">
            <w:pPr>
              <w:spacing w:after="0" w:line="240" w:lineRule="auto"/>
              <w:rPr>
                <w:rFonts w:ascii="Times New Roman" w:hAnsi="Times New Roman" w:cs="Times New Roman"/>
                <w:color w:val="000000" w:themeColor="text1"/>
                <w:sz w:val="24"/>
                <w:szCs w:val="24"/>
              </w:rPr>
            </w:pPr>
            <w:r w:rsidRPr="00466B73">
              <w:rPr>
                <w:rFonts w:ascii="Times New Roman" w:hAnsi="Times New Roman" w:cs="Times New Roman"/>
                <w:color w:val="000000" w:themeColor="text1"/>
                <w:sz w:val="24"/>
                <w:szCs w:val="24"/>
              </w:rPr>
              <w:t>Очиститель</w:t>
            </w:r>
          </w:p>
        </w:tc>
        <w:tc>
          <w:tcPr>
            <w:tcW w:w="3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1AC6E" w14:textId="77777777" w:rsidR="000E5BFC" w:rsidRDefault="000E5BFC" w:rsidP="00E72BAA">
            <w:pPr>
              <w:spacing w:after="0" w:line="240" w:lineRule="auto"/>
              <w:rPr>
                <w:rFonts w:ascii="Times New Roman" w:hAnsi="Times New Roman" w:cs="Times New Roman"/>
                <w:sz w:val="24"/>
                <w:szCs w:val="24"/>
              </w:rPr>
            </w:pPr>
            <w:r>
              <w:rPr>
                <w:rFonts w:ascii="Times New Roman" w:hAnsi="Times New Roman" w:cs="Times New Roman"/>
                <w:sz w:val="24"/>
                <w:szCs w:val="24"/>
              </w:rPr>
              <w:t>Приспособление для очистки аппарата от влаги, и её накоплений.</w:t>
            </w:r>
          </w:p>
        </w:tc>
        <w:tc>
          <w:tcPr>
            <w:tcW w:w="7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0BCF9" w14:textId="77777777" w:rsidR="000E5BFC" w:rsidRDefault="000E5BFC" w:rsidP="00E72B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шт.</w:t>
            </w:r>
          </w:p>
        </w:tc>
      </w:tr>
      <w:tr w:rsidR="000E5BFC" w:rsidRPr="006318E3" w14:paraId="4D157BCA" w14:textId="77777777" w:rsidTr="000E5BFC">
        <w:trPr>
          <w:trHeight w:val="30"/>
          <w:tblCellSpacing w:w="0" w:type="auto"/>
        </w:trPr>
        <w:tc>
          <w:tcPr>
            <w:tcW w:w="0" w:type="auto"/>
            <w:vMerge/>
            <w:tcBorders>
              <w:left w:val="single" w:sz="5" w:space="0" w:color="CFCFCF"/>
              <w:right w:val="single" w:sz="5" w:space="0" w:color="CFCFCF"/>
            </w:tcBorders>
          </w:tcPr>
          <w:p w14:paraId="2C516E71" w14:textId="77777777" w:rsidR="000E5BFC" w:rsidRPr="006318E3"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4B06AD82" w14:textId="77777777" w:rsidR="000E5BFC" w:rsidRPr="006318E3" w:rsidRDefault="000E5BFC" w:rsidP="00E72BAA">
            <w:pPr>
              <w:spacing w:after="0" w:line="240" w:lineRule="auto"/>
              <w:jc w:val="both"/>
              <w:rPr>
                <w:rFonts w:ascii="Times New Roman" w:hAnsi="Times New Roman" w:cs="Times New Roman"/>
                <w:sz w:val="24"/>
                <w:szCs w:val="24"/>
              </w:rPr>
            </w:pPr>
          </w:p>
        </w:tc>
        <w:tc>
          <w:tcPr>
            <w:tcW w:w="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B2081" w14:textId="77777777" w:rsidR="000E5BFC" w:rsidRPr="00D76257" w:rsidRDefault="000E5BFC" w:rsidP="00E72BA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ACB42" w14:textId="77777777" w:rsidR="000E5BFC" w:rsidRPr="001126E7" w:rsidRDefault="000E5BFC" w:rsidP="00E72BAA">
            <w:pPr>
              <w:spacing w:after="0" w:line="240" w:lineRule="auto"/>
              <w:rPr>
                <w:rFonts w:ascii="Times New Roman" w:hAnsi="Times New Roman" w:cs="Times New Roman"/>
                <w:color w:val="000000" w:themeColor="text1"/>
                <w:sz w:val="24"/>
                <w:szCs w:val="24"/>
              </w:rPr>
            </w:pPr>
            <w:r w:rsidRPr="00466B73">
              <w:rPr>
                <w:rFonts w:ascii="Times New Roman" w:hAnsi="Times New Roman" w:cs="Times New Roman"/>
                <w:color w:val="000000" w:themeColor="text1"/>
                <w:sz w:val="24"/>
                <w:szCs w:val="24"/>
              </w:rPr>
              <w:t>Фоновая нить</w:t>
            </w:r>
          </w:p>
        </w:tc>
        <w:tc>
          <w:tcPr>
            <w:tcW w:w="3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46704" w14:textId="77777777" w:rsidR="000E5BFC" w:rsidRDefault="000E5BFC" w:rsidP="00E72BAA">
            <w:pPr>
              <w:spacing w:after="0" w:line="240" w:lineRule="auto"/>
              <w:rPr>
                <w:rFonts w:ascii="Times New Roman" w:hAnsi="Times New Roman" w:cs="Times New Roman"/>
                <w:sz w:val="24"/>
                <w:szCs w:val="24"/>
              </w:rPr>
            </w:pPr>
            <w:r>
              <w:rPr>
                <w:rFonts w:ascii="Times New Roman" w:hAnsi="Times New Roman" w:cs="Times New Roman"/>
                <w:sz w:val="24"/>
                <w:szCs w:val="24"/>
              </w:rPr>
              <w:t>Дополнительная система фонового освещения пациента.</w:t>
            </w:r>
          </w:p>
        </w:tc>
        <w:tc>
          <w:tcPr>
            <w:tcW w:w="7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0B53B" w14:textId="77777777" w:rsidR="000E5BFC" w:rsidRDefault="000E5BFC" w:rsidP="00E72B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шт.</w:t>
            </w:r>
          </w:p>
        </w:tc>
      </w:tr>
      <w:tr w:rsidR="000E5BFC" w:rsidRPr="006318E3" w14:paraId="60BFD040" w14:textId="77777777" w:rsidTr="000E5BFC">
        <w:trPr>
          <w:trHeight w:val="30"/>
          <w:tblCellSpacing w:w="0" w:type="auto"/>
        </w:trPr>
        <w:tc>
          <w:tcPr>
            <w:tcW w:w="0" w:type="auto"/>
            <w:vMerge/>
            <w:tcBorders>
              <w:left w:val="single" w:sz="5" w:space="0" w:color="CFCFCF"/>
              <w:right w:val="single" w:sz="5" w:space="0" w:color="CFCFCF"/>
            </w:tcBorders>
          </w:tcPr>
          <w:p w14:paraId="4C3AC8AD" w14:textId="77777777" w:rsidR="000E5BFC" w:rsidRPr="006318E3"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06317BF4" w14:textId="77777777" w:rsidR="000E5BFC" w:rsidRPr="006318E3" w:rsidRDefault="000E5BFC" w:rsidP="00E72BAA">
            <w:pPr>
              <w:spacing w:after="0" w:line="240" w:lineRule="auto"/>
              <w:jc w:val="both"/>
              <w:rPr>
                <w:rFonts w:ascii="Times New Roman" w:hAnsi="Times New Roman" w:cs="Times New Roman"/>
                <w:sz w:val="24"/>
                <w:szCs w:val="24"/>
              </w:rPr>
            </w:pPr>
          </w:p>
        </w:tc>
        <w:tc>
          <w:tcPr>
            <w:tcW w:w="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CF0B8" w14:textId="77777777" w:rsidR="000E5BFC" w:rsidRPr="00D76257" w:rsidRDefault="000E5BFC" w:rsidP="00E72BA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B9BB5" w14:textId="77777777" w:rsidR="000E5BFC" w:rsidRPr="001126E7" w:rsidRDefault="000E5BFC" w:rsidP="00E72BAA">
            <w:pPr>
              <w:spacing w:after="0" w:line="240" w:lineRule="auto"/>
              <w:rPr>
                <w:rFonts w:ascii="Times New Roman" w:hAnsi="Times New Roman" w:cs="Times New Roman"/>
                <w:color w:val="000000" w:themeColor="text1"/>
                <w:sz w:val="24"/>
                <w:szCs w:val="24"/>
              </w:rPr>
            </w:pPr>
            <w:r w:rsidRPr="00466B73">
              <w:rPr>
                <w:rFonts w:ascii="Times New Roman" w:hAnsi="Times New Roman" w:cs="Times New Roman"/>
                <w:color w:val="000000" w:themeColor="text1"/>
                <w:sz w:val="24"/>
                <w:szCs w:val="24"/>
              </w:rPr>
              <w:t>Кабель 1394</w:t>
            </w:r>
          </w:p>
        </w:tc>
        <w:tc>
          <w:tcPr>
            <w:tcW w:w="3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158ED" w14:textId="77777777" w:rsidR="000E5BFC" w:rsidRDefault="000E5BFC" w:rsidP="00E72BAA">
            <w:pPr>
              <w:spacing w:after="0" w:line="240" w:lineRule="auto"/>
              <w:rPr>
                <w:rFonts w:ascii="Times New Roman" w:hAnsi="Times New Roman" w:cs="Times New Roman"/>
                <w:sz w:val="24"/>
                <w:szCs w:val="24"/>
              </w:rPr>
            </w:pPr>
            <w:r>
              <w:rPr>
                <w:rFonts w:ascii="Times New Roman" w:hAnsi="Times New Roman" w:cs="Times New Roman"/>
                <w:sz w:val="24"/>
                <w:szCs w:val="24"/>
              </w:rPr>
              <w:t>Кабель для подключения интерфейса к ПК.</w:t>
            </w:r>
          </w:p>
        </w:tc>
        <w:tc>
          <w:tcPr>
            <w:tcW w:w="7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D64C6" w14:textId="77777777" w:rsidR="000E5BFC" w:rsidRDefault="000E5BFC" w:rsidP="00E72B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шт.</w:t>
            </w:r>
          </w:p>
        </w:tc>
      </w:tr>
      <w:tr w:rsidR="000E5BFC" w:rsidRPr="006318E3" w14:paraId="309A0C7C" w14:textId="77777777" w:rsidTr="000E5BFC">
        <w:trPr>
          <w:trHeight w:val="30"/>
          <w:tblCellSpacing w:w="0" w:type="auto"/>
        </w:trPr>
        <w:tc>
          <w:tcPr>
            <w:tcW w:w="0" w:type="auto"/>
            <w:vMerge/>
            <w:tcBorders>
              <w:left w:val="single" w:sz="5" w:space="0" w:color="CFCFCF"/>
              <w:right w:val="single" w:sz="5" w:space="0" w:color="CFCFCF"/>
            </w:tcBorders>
          </w:tcPr>
          <w:p w14:paraId="39A51CAA" w14:textId="77777777" w:rsidR="000E5BFC" w:rsidRPr="006318E3"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0E497170" w14:textId="77777777" w:rsidR="000E5BFC" w:rsidRPr="006318E3" w:rsidRDefault="000E5BFC" w:rsidP="00E72BAA">
            <w:pPr>
              <w:spacing w:after="0" w:line="240" w:lineRule="auto"/>
              <w:jc w:val="both"/>
              <w:rPr>
                <w:rFonts w:ascii="Times New Roman" w:hAnsi="Times New Roman" w:cs="Times New Roman"/>
                <w:sz w:val="24"/>
                <w:szCs w:val="24"/>
              </w:rPr>
            </w:pPr>
          </w:p>
        </w:tc>
        <w:tc>
          <w:tcPr>
            <w:tcW w:w="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19AB3" w14:textId="77777777" w:rsidR="000E5BFC" w:rsidRPr="00D76257" w:rsidRDefault="000E5BFC" w:rsidP="00E72BA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883AC" w14:textId="77777777" w:rsidR="000E5BFC" w:rsidRPr="001126E7" w:rsidRDefault="000E5BFC" w:rsidP="00E72BAA">
            <w:pPr>
              <w:spacing w:after="0" w:line="240" w:lineRule="auto"/>
              <w:rPr>
                <w:rFonts w:ascii="Times New Roman" w:hAnsi="Times New Roman" w:cs="Times New Roman"/>
                <w:color w:val="000000" w:themeColor="text1"/>
                <w:sz w:val="24"/>
                <w:szCs w:val="24"/>
              </w:rPr>
            </w:pPr>
            <w:proofErr w:type="spellStart"/>
            <w:r w:rsidRPr="00466B73">
              <w:rPr>
                <w:rFonts w:ascii="Times New Roman" w:hAnsi="Times New Roman" w:cs="Times New Roman"/>
                <w:color w:val="000000" w:themeColor="text1"/>
                <w:sz w:val="24"/>
                <w:szCs w:val="24"/>
              </w:rPr>
              <w:t>Software</w:t>
            </w:r>
            <w:proofErr w:type="spellEnd"/>
            <w:r w:rsidRPr="00466B73">
              <w:rPr>
                <w:rFonts w:ascii="Times New Roman" w:hAnsi="Times New Roman" w:cs="Times New Roman"/>
                <w:color w:val="000000" w:themeColor="text1"/>
                <w:sz w:val="24"/>
                <w:szCs w:val="24"/>
              </w:rPr>
              <w:t xml:space="preserve"> CD</w:t>
            </w:r>
          </w:p>
        </w:tc>
        <w:tc>
          <w:tcPr>
            <w:tcW w:w="3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00B43" w14:textId="77777777" w:rsidR="000E5BFC" w:rsidRDefault="000E5BFC" w:rsidP="00E72BAA">
            <w:pPr>
              <w:spacing w:after="0" w:line="240" w:lineRule="auto"/>
              <w:rPr>
                <w:rFonts w:ascii="Times New Roman" w:hAnsi="Times New Roman" w:cs="Times New Roman"/>
                <w:sz w:val="24"/>
                <w:szCs w:val="24"/>
              </w:rPr>
            </w:pPr>
            <w:r>
              <w:rPr>
                <w:rFonts w:ascii="Times New Roman" w:hAnsi="Times New Roman" w:cs="Times New Roman"/>
                <w:sz w:val="24"/>
                <w:szCs w:val="24"/>
              </w:rPr>
              <w:t>Диск с программным обеспечением для ПК</w:t>
            </w:r>
          </w:p>
        </w:tc>
        <w:tc>
          <w:tcPr>
            <w:tcW w:w="7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D08DF" w14:textId="77777777" w:rsidR="000E5BFC" w:rsidRDefault="000E5BFC" w:rsidP="00E72B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шт.</w:t>
            </w:r>
          </w:p>
        </w:tc>
      </w:tr>
      <w:tr w:rsidR="000E5BFC" w:rsidRPr="006318E3" w14:paraId="16F95283" w14:textId="77777777" w:rsidTr="000E5BFC">
        <w:trPr>
          <w:trHeight w:val="30"/>
          <w:tblCellSpacing w:w="0" w:type="auto"/>
        </w:trPr>
        <w:tc>
          <w:tcPr>
            <w:tcW w:w="0" w:type="auto"/>
            <w:vMerge/>
            <w:tcBorders>
              <w:left w:val="single" w:sz="5" w:space="0" w:color="CFCFCF"/>
              <w:right w:val="single" w:sz="5" w:space="0" w:color="CFCFCF"/>
            </w:tcBorders>
          </w:tcPr>
          <w:p w14:paraId="20DDB0BD" w14:textId="77777777" w:rsidR="000E5BFC" w:rsidRPr="006318E3"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73D20545" w14:textId="77777777" w:rsidR="000E5BFC" w:rsidRPr="006318E3" w:rsidRDefault="000E5BFC" w:rsidP="00E72BAA">
            <w:pPr>
              <w:spacing w:after="0" w:line="240" w:lineRule="auto"/>
              <w:jc w:val="both"/>
              <w:rPr>
                <w:rFonts w:ascii="Times New Roman" w:hAnsi="Times New Roman" w:cs="Times New Roman"/>
                <w:sz w:val="24"/>
                <w:szCs w:val="24"/>
              </w:rPr>
            </w:pPr>
          </w:p>
        </w:tc>
        <w:tc>
          <w:tcPr>
            <w:tcW w:w="5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11443" w14:textId="77777777" w:rsidR="000E5BFC" w:rsidRPr="00D76257" w:rsidRDefault="000E5BFC" w:rsidP="00E72BA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53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33345" w14:textId="77777777" w:rsidR="000E5BFC" w:rsidRPr="001126E7" w:rsidRDefault="000E5BFC" w:rsidP="00E72BAA">
            <w:pPr>
              <w:spacing w:after="0" w:line="240" w:lineRule="auto"/>
              <w:rPr>
                <w:rFonts w:ascii="Times New Roman" w:hAnsi="Times New Roman" w:cs="Times New Roman"/>
                <w:color w:val="000000" w:themeColor="text1"/>
                <w:sz w:val="24"/>
                <w:szCs w:val="24"/>
              </w:rPr>
            </w:pPr>
            <w:r w:rsidRPr="00466B73">
              <w:rPr>
                <w:rFonts w:ascii="Times New Roman" w:hAnsi="Times New Roman" w:cs="Times New Roman"/>
                <w:color w:val="000000" w:themeColor="text1"/>
                <w:sz w:val="24"/>
                <w:szCs w:val="24"/>
              </w:rPr>
              <w:t>Привязка кабеля</w:t>
            </w:r>
          </w:p>
        </w:tc>
        <w:tc>
          <w:tcPr>
            <w:tcW w:w="3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2AB3E" w14:textId="77777777" w:rsidR="000E5BFC" w:rsidRDefault="000E5BFC" w:rsidP="00E72BAA">
            <w:pPr>
              <w:spacing w:after="0" w:line="240" w:lineRule="auto"/>
              <w:rPr>
                <w:rFonts w:ascii="Times New Roman" w:hAnsi="Times New Roman" w:cs="Times New Roman"/>
                <w:sz w:val="24"/>
                <w:szCs w:val="24"/>
              </w:rPr>
            </w:pPr>
            <w:r>
              <w:rPr>
                <w:rFonts w:ascii="Times New Roman" w:hAnsi="Times New Roman" w:cs="Times New Roman"/>
                <w:sz w:val="24"/>
                <w:szCs w:val="24"/>
              </w:rPr>
              <w:t>Крепление кабеля, для проведения кабель менеджмента.</w:t>
            </w:r>
          </w:p>
        </w:tc>
        <w:tc>
          <w:tcPr>
            <w:tcW w:w="71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046D0" w14:textId="77777777" w:rsidR="000E5BFC" w:rsidRDefault="000E5BFC" w:rsidP="00E72BA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шт.</w:t>
            </w:r>
          </w:p>
        </w:tc>
      </w:tr>
      <w:tr w:rsidR="000E5BFC" w:rsidRPr="006318E3" w14:paraId="493291F3" w14:textId="77777777" w:rsidTr="000E5BFC">
        <w:trPr>
          <w:trHeight w:val="30"/>
          <w:tblCellSpacing w:w="0" w:type="auto"/>
        </w:trPr>
        <w:tc>
          <w:tcPr>
            <w:tcW w:w="0" w:type="auto"/>
            <w:vMerge/>
            <w:tcBorders>
              <w:left w:val="single" w:sz="5" w:space="0" w:color="CFCFCF"/>
              <w:right w:val="single" w:sz="5" w:space="0" w:color="CFCFCF"/>
            </w:tcBorders>
          </w:tcPr>
          <w:p w14:paraId="75DF20DD" w14:textId="77777777" w:rsidR="000E5BFC" w:rsidRPr="006318E3"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0BFCA940" w14:textId="77777777" w:rsidR="000E5BFC" w:rsidRPr="006318E3" w:rsidRDefault="000E5BFC" w:rsidP="00E72BAA">
            <w:pPr>
              <w:spacing w:after="0" w:line="240" w:lineRule="auto"/>
              <w:jc w:val="both"/>
              <w:rPr>
                <w:rFonts w:ascii="Times New Roman" w:hAnsi="Times New Roman" w:cs="Times New Roman"/>
                <w:sz w:val="24"/>
                <w:szCs w:val="24"/>
              </w:rPr>
            </w:pPr>
          </w:p>
        </w:tc>
        <w:tc>
          <w:tcPr>
            <w:tcW w:w="1321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F5A7C8" w14:textId="77777777" w:rsidR="000E5BFC" w:rsidRPr="006318E3" w:rsidRDefault="000E5BFC" w:rsidP="00E72BAA">
            <w:pPr>
              <w:spacing w:after="0" w:line="240" w:lineRule="auto"/>
              <w:ind w:left="20"/>
              <w:rPr>
                <w:rFonts w:ascii="Times New Roman" w:hAnsi="Times New Roman" w:cs="Times New Roman"/>
                <w:b/>
                <w:sz w:val="24"/>
                <w:szCs w:val="24"/>
              </w:rPr>
            </w:pPr>
            <w:r w:rsidRPr="006318E3">
              <w:rPr>
                <w:rFonts w:ascii="Times New Roman" w:hAnsi="Times New Roman" w:cs="Times New Roman"/>
                <w:b/>
                <w:color w:val="000000"/>
                <w:sz w:val="24"/>
                <w:szCs w:val="24"/>
              </w:rPr>
              <w:t>Дополнительные комплектующие</w:t>
            </w:r>
            <w:r>
              <w:rPr>
                <w:rFonts w:ascii="Times New Roman" w:hAnsi="Times New Roman" w:cs="Times New Roman"/>
                <w:b/>
                <w:color w:val="000000"/>
                <w:sz w:val="24"/>
                <w:szCs w:val="24"/>
              </w:rPr>
              <w:t>:</w:t>
            </w:r>
          </w:p>
        </w:tc>
      </w:tr>
      <w:tr w:rsidR="000E5BFC" w:rsidRPr="006318E3" w14:paraId="120611FC" w14:textId="77777777" w:rsidTr="000E5BFC">
        <w:trPr>
          <w:trHeight w:val="30"/>
          <w:tblCellSpacing w:w="0" w:type="auto"/>
        </w:trPr>
        <w:tc>
          <w:tcPr>
            <w:tcW w:w="0" w:type="auto"/>
            <w:vMerge/>
            <w:tcBorders>
              <w:left w:val="single" w:sz="5" w:space="0" w:color="CFCFCF"/>
              <w:right w:val="single" w:sz="5" w:space="0" w:color="CFCFCF"/>
            </w:tcBorders>
          </w:tcPr>
          <w:p w14:paraId="3415FF81" w14:textId="77777777" w:rsidR="000E5BFC" w:rsidRPr="006318E3"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4AF7C4BD" w14:textId="77777777" w:rsidR="000E5BFC" w:rsidRPr="006318E3" w:rsidRDefault="000E5BFC" w:rsidP="00E72BAA">
            <w:pPr>
              <w:spacing w:after="0" w:line="240" w:lineRule="auto"/>
              <w:jc w:val="both"/>
              <w:rPr>
                <w:rFonts w:ascii="Times New Roman" w:hAnsi="Times New Roman" w:cs="Times New Roman"/>
                <w:sz w:val="24"/>
                <w:szCs w:val="24"/>
              </w:rPr>
            </w:pP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36E70" w14:textId="77777777" w:rsidR="000E5BFC" w:rsidRPr="006318E3" w:rsidRDefault="000E5BFC" w:rsidP="00E72BAA">
            <w:pPr>
              <w:spacing w:after="0" w:line="240" w:lineRule="auto"/>
              <w:ind w:left="20"/>
              <w:jc w:val="center"/>
              <w:rPr>
                <w:rFonts w:ascii="Times New Roman" w:hAnsi="Times New Roman" w:cs="Times New Roman"/>
                <w:b/>
                <w:color w:val="000000"/>
                <w:sz w:val="24"/>
                <w:szCs w:val="24"/>
              </w:rPr>
            </w:pPr>
            <w:r>
              <w:rPr>
                <w:rFonts w:ascii="Times New Roman" w:hAnsi="Times New Roman" w:cs="Times New Roman"/>
                <w:sz w:val="24"/>
                <w:szCs w:val="24"/>
              </w:rPr>
              <w:t>1</w:t>
            </w:r>
          </w:p>
        </w:tc>
        <w:tc>
          <w:tcPr>
            <w:tcW w:w="2551" w:type="dxa"/>
            <w:gridSpan w:val="2"/>
            <w:tcBorders>
              <w:top w:val="single" w:sz="5" w:space="0" w:color="CFCFCF"/>
              <w:left w:val="single" w:sz="5" w:space="0" w:color="CFCFCF"/>
              <w:bottom w:val="single" w:sz="5" w:space="0" w:color="CFCFCF"/>
              <w:right w:val="single" w:sz="5" w:space="0" w:color="CFCFCF"/>
            </w:tcBorders>
            <w:vAlign w:val="center"/>
          </w:tcPr>
          <w:p w14:paraId="1BF0881F" w14:textId="77777777" w:rsidR="000E5BFC" w:rsidRPr="006318E3" w:rsidRDefault="000E5BFC" w:rsidP="00E72BAA">
            <w:pPr>
              <w:spacing w:after="0" w:line="240" w:lineRule="auto"/>
              <w:ind w:left="20"/>
              <w:jc w:val="both"/>
              <w:rPr>
                <w:rFonts w:ascii="Times New Roman" w:hAnsi="Times New Roman" w:cs="Times New Roman"/>
                <w:b/>
                <w:color w:val="000000"/>
                <w:sz w:val="24"/>
                <w:szCs w:val="24"/>
              </w:rPr>
            </w:pPr>
            <w:r w:rsidRPr="00466B73">
              <w:rPr>
                <w:rFonts w:ascii="Times New Roman" w:hAnsi="Times New Roman" w:cs="Times New Roman"/>
                <w:color w:val="000000" w:themeColor="text1"/>
                <w:sz w:val="24"/>
                <w:szCs w:val="24"/>
              </w:rPr>
              <w:t>Камера</w:t>
            </w:r>
          </w:p>
        </w:tc>
        <w:tc>
          <w:tcPr>
            <w:tcW w:w="3119" w:type="dxa"/>
            <w:gridSpan w:val="3"/>
            <w:tcBorders>
              <w:top w:val="single" w:sz="5" w:space="0" w:color="CFCFCF"/>
              <w:left w:val="single" w:sz="5" w:space="0" w:color="CFCFCF"/>
              <w:bottom w:val="single" w:sz="5" w:space="0" w:color="CFCFCF"/>
              <w:right w:val="single" w:sz="5" w:space="0" w:color="CFCFCF"/>
            </w:tcBorders>
            <w:vAlign w:val="center"/>
          </w:tcPr>
          <w:p w14:paraId="75A2C109" w14:textId="77777777" w:rsidR="000E5BFC" w:rsidRPr="006318E3" w:rsidRDefault="000E5BFC" w:rsidP="00E72BAA">
            <w:pPr>
              <w:spacing w:after="0" w:line="240" w:lineRule="auto"/>
              <w:ind w:left="20"/>
              <w:rPr>
                <w:rFonts w:ascii="Times New Roman" w:hAnsi="Times New Roman" w:cs="Times New Roman"/>
                <w:b/>
                <w:color w:val="000000"/>
                <w:sz w:val="24"/>
                <w:szCs w:val="24"/>
              </w:rPr>
            </w:pPr>
            <w:r>
              <w:rPr>
                <w:rFonts w:ascii="Times New Roman" w:hAnsi="Times New Roman" w:cs="Times New Roman"/>
                <w:sz w:val="24"/>
                <w:szCs w:val="24"/>
              </w:rPr>
              <w:t>Камера в сборе для подключения к щелевой лампе.</w:t>
            </w:r>
          </w:p>
        </w:tc>
        <w:tc>
          <w:tcPr>
            <w:tcW w:w="7087" w:type="dxa"/>
            <w:tcBorders>
              <w:top w:val="single" w:sz="5" w:space="0" w:color="CFCFCF"/>
              <w:left w:val="single" w:sz="5" w:space="0" w:color="CFCFCF"/>
              <w:bottom w:val="single" w:sz="5" w:space="0" w:color="CFCFCF"/>
              <w:right w:val="single" w:sz="5" w:space="0" w:color="CFCFCF"/>
            </w:tcBorders>
            <w:vAlign w:val="center"/>
          </w:tcPr>
          <w:p w14:paraId="7FD463D0" w14:textId="77777777" w:rsidR="000E5BFC" w:rsidRPr="006318E3" w:rsidRDefault="000E5BFC" w:rsidP="00E72BAA">
            <w:pPr>
              <w:spacing w:after="0" w:line="240" w:lineRule="auto"/>
              <w:ind w:left="20"/>
              <w:jc w:val="center"/>
              <w:rPr>
                <w:rFonts w:ascii="Times New Roman" w:hAnsi="Times New Roman" w:cs="Times New Roman"/>
                <w:b/>
                <w:color w:val="000000"/>
                <w:sz w:val="24"/>
                <w:szCs w:val="24"/>
              </w:rPr>
            </w:pP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шт.</w:t>
            </w:r>
          </w:p>
        </w:tc>
      </w:tr>
      <w:tr w:rsidR="000E5BFC" w:rsidRPr="006318E3" w14:paraId="4C88F4DD" w14:textId="77777777" w:rsidTr="000E5BFC">
        <w:trPr>
          <w:trHeight w:val="30"/>
          <w:tblCellSpacing w:w="0" w:type="auto"/>
        </w:trPr>
        <w:tc>
          <w:tcPr>
            <w:tcW w:w="0" w:type="auto"/>
            <w:vMerge/>
            <w:tcBorders>
              <w:left w:val="single" w:sz="5" w:space="0" w:color="CFCFCF"/>
              <w:right w:val="single" w:sz="5" w:space="0" w:color="CFCFCF"/>
            </w:tcBorders>
          </w:tcPr>
          <w:p w14:paraId="0DECA7EC" w14:textId="77777777" w:rsidR="000E5BFC" w:rsidRPr="006318E3"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4AF2C520" w14:textId="77777777" w:rsidR="000E5BFC" w:rsidRPr="006318E3" w:rsidRDefault="000E5BFC" w:rsidP="00E72BAA">
            <w:pPr>
              <w:spacing w:after="0" w:line="240" w:lineRule="auto"/>
              <w:jc w:val="both"/>
              <w:rPr>
                <w:rFonts w:ascii="Times New Roman" w:hAnsi="Times New Roman" w:cs="Times New Roman"/>
                <w:sz w:val="24"/>
                <w:szCs w:val="24"/>
              </w:rPr>
            </w:pP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145E6" w14:textId="77777777" w:rsidR="000E5BFC" w:rsidRPr="00B044DA" w:rsidRDefault="000E5BFC" w:rsidP="00E72BAA">
            <w:pPr>
              <w:spacing w:after="0" w:line="240" w:lineRule="auto"/>
              <w:ind w:left="20"/>
              <w:jc w:val="center"/>
              <w:rPr>
                <w:rFonts w:ascii="Times New Roman" w:hAnsi="Times New Roman" w:cs="Times New Roman"/>
                <w:sz w:val="24"/>
                <w:szCs w:val="24"/>
              </w:rPr>
            </w:pPr>
            <w:r w:rsidRPr="00B044DA">
              <w:rPr>
                <w:rFonts w:ascii="Times New Roman" w:hAnsi="Times New Roman" w:cs="Times New Roman"/>
                <w:sz w:val="24"/>
                <w:szCs w:val="24"/>
              </w:rPr>
              <w:t>2</w:t>
            </w:r>
          </w:p>
        </w:tc>
        <w:tc>
          <w:tcPr>
            <w:tcW w:w="2551" w:type="dxa"/>
            <w:gridSpan w:val="2"/>
            <w:tcBorders>
              <w:top w:val="single" w:sz="5" w:space="0" w:color="CFCFCF"/>
              <w:left w:val="single" w:sz="5" w:space="0" w:color="CFCFCF"/>
              <w:bottom w:val="single" w:sz="5" w:space="0" w:color="CFCFCF"/>
              <w:right w:val="single" w:sz="5" w:space="0" w:color="CFCFCF"/>
            </w:tcBorders>
            <w:vAlign w:val="center"/>
          </w:tcPr>
          <w:p w14:paraId="20636A43" w14:textId="77777777" w:rsidR="000E5BFC" w:rsidRPr="006318E3" w:rsidRDefault="000E5BFC" w:rsidP="00E72BAA">
            <w:pPr>
              <w:spacing w:after="0" w:line="240" w:lineRule="auto"/>
              <w:ind w:left="20"/>
              <w:jc w:val="both"/>
              <w:rPr>
                <w:rFonts w:ascii="Times New Roman" w:hAnsi="Times New Roman" w:cs="Times New Roman"/>
                <w:b/>
                <w:color w:val="000000"/>
                <w:sz w:val="24"/>
                <w:szCs w:val="24"/>
              </w:rPr>
            </w:pPr>
            <w:r w:rsidRPr="00466B73">
              <w:rPr>
                <w:rFonts w:ascii="Times New Roman" w:hAnsi="Times New Roman" w:cs="Times New Roman"/>
                <w:color w:val="000000" w:themeColor="text1"/>
                <w:sz w:val="24"/>
                <w:szCs w:val="24"/>
              </w:rPr>
              <w:t>Кабель для камеры</w:t>
            </w:r>
          </w:p>
        </w:tc>
        <w:tc>
          <w:tcPr>
            <w:tcW w:w="3119" w:type="dxa"/>
            <w:gridSpan w:val="3"/>
            <w:tcBorders>
              <w:top w:val="single" w:sz="5" w:space="0" w:color="CFCFCF"/>
              <w:left w:val="single" w:sz="5" w:space="0" w:color="CFCFCF"/>
              <w:bottom w:val="single" w:sz="5" w:space="0" w:color="CFCFCF"/>
              <w:right w:val="single" w:sz="5" w:space="0" w:color="CFCFCF"/>
            </w:tcBorders>
            <w:vAlign w:val="center"/>
          </w:tcPr>
          <w:p w14:paraId="20F060C9" w14:textId="77777777" w:rsidR="000E5BFC" w:rsidRPr="006318E3" w:rsidRDefault="000E5BFC" w:rsidP="00E72BAA">
            <w:pPr>
              <w:spacing w:after="0" w:line="240" w:lineRule="auto"/>
              <w:ind w:left="20"/>
              <w:rPr>
                <w:rFonts w:ascii="Times New Roman" w:hAnsi="Times New Roman" w:cs="Times New Roman"/>
                <w:b/>
                <w:color w:val="000000"/>
                <w:sz w:val="24"/>
                <w:szCs w:val="24"/>
              </w:rPr>
            </w:pPr>
            <w:r>
              <w:rPr>
                <w:rFonts w:ascii="Times New Roman" w:hAnsi="Times New Roman" w:cs="Times New Roman"/>
                <w:sz w:val="24"/>
                <w:szCs w:val="24"/>
              </w:rPr>
              <w:t>Кабель для подключения интерфейса камеры.</w:t>
            </w:r>
          </w:p>
        </w:tc>
        <w:tc>
          <w:tcPr>
            <w:tcW w:w="7087" w:type="dxa"/>
            <w:tcBorders>
              <w:top w:val="single" w:sz="5" w:space="0" w:color="CFCFCF"/>
              <w:left w:val="single" w:sz="5" w:space="0" w:color="CFCFCF"/>
              <w:bottom w:val="single" w:sz="5" w:space="0" w:color="CFCFCF"/>
              <w:right w:val="single" w:sz="5" w:space="0" w:color="CFCFCF"/>
            </w:tcBorders>
            <w:vAlign w:val="center"/>
          </w:tcPr>
          <w:p w14:paraId="40BDCDB2" w14:textId="77777777" w:rsidR="000E5BFC" w:rsidRPr="006318E3" w:rsidRDefault="000E5BFC" w:rsidP="00E72BAA">
            <w:pPr>
              <w:spacing w:after="0" w:line="240" w:lineRule="auto"/>
              <w:ind w:left="20"/>
              <w:jc w:val="center"/>
              <w:rPr>
                <w:rFonts w:ascii="Times New Roman" w:hAnsi="Times New Roman" w:cs="Times New Roman"/>
                <w:b/>
                <w:color w:val="000000"/>
                <w:sz w:val="24"/>
                <w:szCs w:val="24"/>
              </w:rPr>
            </w:pP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шт.</w:t>
            </w:r>
          </w:p>
        </w:tc>
      </w:tr>
      <w:tr w:rsidR="000E5BFC" w:rsidRPr="006318E3" w14:paraId="2ED406E9" w14:textId="77777777" w:rsidTr="000E5BFC">
        <w:trPr>
          <w:trHeight w:val="30"/>
          <w:tblCellSpacing w:w="0" w:type="auto"/>
        </w:trPr>
        <w:tc>
          <w:tcPr>
            <w:tcW w:w="0" w:type="auto"/>
            <w:vMerge/>
            <w:tcBorders>
              <w:left w:val="single" w:sz="5" w:space="0" w:color="CFCFCF"/>
              <w:right w:val="single" w:sz="5" w:space="0" w:color="CFCFCF"/>
            </w:tcBorders>
          </w:tcPr>
          <w:p w14:paraId="3D269BE6" w14:textId="77777777" w:rsidR="000E5BFC" w:rsidRPr="006318E3"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0D37A9B0" w14:textId="77777777" w:rsidR="000E5BFC" w:rsidRPr="006318E3" w:rsidRDefault="000E5BFC" w:rsidP="00E72BAA">
            <w:pPr>
              <w:spacing w:after="0" w:line="240" w:lineRule="auto"/>
              <w:jc w:val="both"/>
              <w:rPr>
                <w:rFonts w:ascii="Times New Roman" w:hAnsi="Times New Roman" w:cs="Times New Roman"/>
                <w:sz w:val="24"/>
                <w:szCs w:val="24"/>
              </w:rPr>
            </w:pP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58454" w14:textId="77777777" w:rsidR="000E5BFC" w:rsidRPr="00B044DA" w:rsidRDefault="000E5BFC" w:rsidP="00E72BAA">
            <w:pPr>
              <w:spacing w:after="0" w:line="240" w:lineRule="auto"/>
              <w:ind w:left="20"/>
              <w:jc w:val="center"/>
              <w:rPr>
                <w:rFonts w:ascii="Times New Roman" w:hAnsi="Times New Roman" w:cs="Times New Roman"/>
                <w:sz w:val="24"/>
                <w:szCs w:val="24"/>
              </w:rPr>
            </w:pPr>
            <w:r>
              <w:rPr>
                <w:rFonts w:ascii="Times New Roman" w:hAnsi="Times New Roman" w:cs="Times New Roman"/>
                <w:sz w:val="24"/>
                <w:szCs w:val="24"/>
              </w:rPr>
              <w:t>3</w:t>
            </w:r>
          </w:p>
        </w:tc>
        <w:tc>
          <w:tcPr>
            <w:tcW w:w="2551" w:type="dxa"/>
            <w:gridSpan w:val="2"/>
            <w:tcBorders>
              <w:top w:val="single" w:sz="5" w:space="0" w:color="CFCFCF"/>
              <w:left w:val="single" w:sz="5" w:space="0" w:color="CFCFCF"/>
              <w:bottom w:val="single" w:sz="5" w:space="0" w:color="CFCFCF"/>
              <w:right w:val="single" w:sz="5" w:space="0" w:color="CFCFCF"/>
            </w:tcBorders>
            <w:vAlign w:val="center"/>
          </w:tcPr>
          <w:p w14:paraId="5662579E" w14:textId="77777777" w:rsidR="000E5BFC" w:rsidRPr="00466B73" w:rsidRDefault="000E5BFC" w:rsidP="00E72BAA">
            <w:pPr>
              <w:spacing w:after="0" w:line="240" w:lineRule="auto"/>
              <w:ind w:left="20"/>
              <w:jc w:val="both"/>
              <w:rPr>
                <w:rFonts w:ascii="Times New Roman" w:hAnsi="Times New Roman" w:cs="Times New Roman"/>
                <w:color w:val="000000" w:themeColor="text1"/>
                <w:sz w:val="24"/>
                <w:szCs w:val="24"/>
              </w:rPr>
            </w:pPr>
            <w:r w:rsidRPr="00466B73">
              <w:rPr>
                <w:rFonts w:ascii="Times New Roman" w:hAnsi="Times New Roman" w:cs="Times New Roman"/>
                <w:color w:val="000000" w:themeColor="text1"/>
                <w:sz w:val="24"/>
                <w:szCs w:val="24"/>
              </w:rPr>
              <w:t>Интерфейсный кабель (9-штырьковый, D-SUB)</w:t>
            </w:r>
          </w:p>
        </w:tc>
        <w:tc>
          <w:tcPr>
            <w:tcW w:w="3119" w:type="dxa"/>
            <w:gridSpan w:val="3"/>
            <w:tcBorders>
              <w:top w:val="single" w:sz="5" w:space="0" w:color="CFCFCF"/>
              <w:left w:val="single" w:sz="5" w:space="0" w:color="CFCFCF"/>
              <w:bottom w:val="single" w:sz="5" w:space="0" w:color="CFCFCF"/>
              <w:right w:val="single" w:sz="5" w:space="0" w:color="CFCFCF"/>
            </w:tcBorders>
            <w:vAlign w:val="center"/>
          </w:tcPr>
          <w:p w14:paraId="15C81EB8" w14:textId="77777777" w:rsidR="000E5BFC" w:rsidRDefault="000E5BFC" w:rsidP="00E72BAA">
            <w:pPr>
              <w:spacing w:after="0" w:line="240" w:lineRule="auto"/>
              <w:ind w:left="20"/>
              <w:rPr>
                <w:rFonts w:ascii="Times New Roman" w:hAnsi="Times New Roman" w:cs="Times New Roman"/>
                <w:sz w:val="24"/>
                <w:szCs w:val="24"/>
              </w:rPr>
            </w:pPr>
            <w:r w:rsidRPr="00B044DA">
              <w:rPr>
                <w:rFonts w:ascii="Times New Roman" w:hAnsi="Times New Roman" w:cs="Times New Roman"/>
                <w:sz w:val="24"/>
                <w:szCs w:val="24"/>
              </w:rPr>
              <w:t>Кабель для подключения интерфейса</w:t>
            </w:r>
            <w:r>
              <w:rPr>
                <w:rFonts w:ascii="Times New Roman" w:hAnsi="Times New Roman" w:cs="Times New Roman"/>
                <w:sz w:val="24"/>
                <w:szCs w:val="24"/>
              </w:rPr>
              <w:t xml:space="preserve"> камеры к персональному компьютеру.</w:t>
            </w:r>
          </w:p>
        </w:tc>
        <w:tc>
          <w:tcPr>
            <w:tcW w:w="7087" w:type="dxa"/>
            <w:tcBorders>
              <w:top w:val="single" w:sz="5" w:space="0" w:color="CFCFCF"/>
              <w:left w:val="single" w:sz="5" w:space="0" w:color="CFCFCF"/>
              <w:bottom w:val="single" w:sz="5" w:space="0" w:color="CFCFCF"/>
              <w:right w:val="single" w:sz="5" w:space="0" w:color="CFCFCF"/>
            </w:tcBorders>
            <w:vAlign w:val="center"/>
          </w:tcPr>
          <w:p w14:paraId="394F35E9" w14:textId="77777777" w:rsidR="000E5BFC" w:rsidRDefault="000E5BFC" w:rsidP="00E72BAA">
            <w:pPr>
              <w:spacing w:after="0" w:line="240" w:lineRule="auto"/>
              <w:ind w:left="20"/>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шт.</w:t>
            </w:r>
          </w:p>
        </w:tc>
      </w:tr>
      <w:tr w:rsidR="000E5BFC" w:rsidRPr="006318E3" w14:paraId="27BC8DE7" w14:textId="77777777" w:rsidTr="000E5BFC">
        <w:trPr>
          <w:trHeight w:val="30"/>
          <w:tblCellSpacing w:w="0" w:type="auto"/>
        </w:trPr>
        <w:tc>
          <w:tcPr>
            <w:tcW w:w="0" w:type="auto"/>
            <w:vMerge/>
            <w:tcBorders>
              <w:left w:val="single" w:sz="5" w:space="0" w:color="CFCFCF"/>
              <w:right w:val="single" w:sz="5" w:space="0" w:color="CFCFCF"/>
            </w:tcBorders>
          </w:tcPr>
          <w:p w14:paraId="1719D544" w14:textId="77777777" w:rsidR="000E5BFC" w:rsidRPr="006318E3"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55174328" w14:textId="77777777" w:rsidR="000E5BFC" w:rsidRPr="006318E3" w:rsidRDefault="000E5BFC" w:rsidP="00E72BAA">
            <w:pPr>
              <w:spacing w:after="0" w:line="240" w:lineRule="auto"/>
              <w:jc w:val="both"/>
              <w:rPr>
                <w:rFonts w:ascii="Times New Roman" w:hAnsi="Times New Roman" w:cs="Times New Roman"/>
                <w:sz w:val="24"/>
                <w:szCs w:val="24"/>
              </w:rPr>
            </w:pP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82ADF" w14:textId="77777777" w:rsidR="000E5BFC" w:rsidRPr="00B044DA" w:rsidRDefault="000E5BFC" w:rsidP="00E72BAA">
            <w:pPr>
              <w:spacing w:after="0" w:line="240" w:lineRule="auto"/>
              <w:ind w:left="20"/>
              <w:jc w:val="center"/>
              <w:rPr>
                <w:rFonts w:ascii="Times New Roman" w:hAnsi="Times New Roman" w:cs="Times New Roman"/>
                <w:sz w:val="24"/>
                <w:szCs w:val="24"/>
              </w:rPr>
            </w:pPr>
            <w:r>
              <w:rPr>
                <w:rFonts w:ascii="Times New Roman" w:hAnsi="Times New Roman" w:cs="Times New Roman"/>
                <w:sz w:val="24"/>
                <w:szCs w:val="24"/>
              </w:rPr>
              <w:t>4</w:t>
            </w:r>
          </w:p>
        </w:tc>
        <w:tc>
          <w:tcPr>
            <w:tcW w:w="2551" w:type="dxa"/>
            <w:gridSpan w:val="2"/>
            <w:tcBorders>
              <w:top w:val="single" w:sz="5" w:space="0" w:color="CFCFCF"/>
              <w:left w:val="single" w:sz="5" w:space="0" w:color="CFCFCF"/>
              <w:bottom w:val="single" w:sz="5" w:space="0" w:color="CFCFCF"/>
              <w:right w:val="single" w:sz="5" w:space="0" w:color="CFCFCF"/>
            </w:tcBorders>
            <w:vAlign w:val="center"/>
          </w:tcPr>
          <w:p w14:paraId="3511A8F2" w14:textId="678F33EF" w:rsidR="000E5BFC" w:rsidRPr="006318E3" w:rsidRDefault="000E5BFC" w:rsidP="00E72BAA">
            <w:pPr>
              <w:spacing w:after="0" w:line="240" w:lineRule="auto"/>
              <w:ind w:left="20"/>
              <w:jc w:val="both"/>
              <w:rPr>
                <w:rFonts w:ascii="Times New Roman" w:hAnsi="Times New Roman" w:cs="Times New Roman"/>
                <w:b/>
                <w:color w:val="000000"/>
                <w:sz w:val="24"/>
                <w:szCs w:val="24"/>
              </w:rPr>
            </w:pPr>
            <w:r w:rsidRPr="00466B73">
              <w:rPr>
                <w:rFonts w:ascii="Times New Roman" w:hAnsi="Times New Roman" w:cs="Times New Roman"/>
                <w:color w:val="000000" w:themeColor="text1"/>
                <w:sz w:val="24"/>
                <w:szCs w:val="24"/>
              </w:rPr>
              <w:t xml:space="preserve">Инструкция для системной установки </w:t>
            </w:r>
          </w:p>
        </w:tc>
        <w:tc>
          <w:tcPr>
            <w:tcW w:w="3119" w:type="dxa"/>
            <w:gridSpan w:val="3"/>
            <w:tcBorders>
              <w:top w:val="single" w:sz="5" w:space="0" w:color="CFCFCF"/>
              <w:left w:val="single" w:sz="5" w:space="0" w:color="CFCFCF"/>
              <w:bottom w:val="single" w:sz="5" w:space="0" w:color="CFCFCF"/>
              <w:right w:val="single" w:sz="5" w:space="0" w:color="CFCFCF"/>
            </w:tcBorders>
            <w:vAlign w:val="center"/>
          </w:tcPr>
          <w:p w14:paraId="018B102E" w14:textId="77777777" w:rsidR="000E5BFC" w:rsidRPr="006318E3" w:rsidRDefault="000E5BFC" w:rsidP="00E72BAA">
            <w:pPr>
              <w:spacing w:after="0" w:line="240" w:lineRule="auto"/>
              <w:ind w:left="20"/>
              <w:rPr>
                <w:rFonts w:ascii="Times New Roman" w:hAnsi="Times New Roman" w:cs="Times New Roman"/>
                <w:b/>
                <w:color w:val="000000"/>
                <w:sz w:val="24"/>
                <w:szCs w:val="24"/>
              </w:rPr>
            </w:pPr>
            <w:r w:rsidRPr="00873285">
              <w:rPr>
                <w:rFonts w:ascii="Times New Roman" w:hAnsi="Times New Roman" w:cs="Times New Roman"/>
                <w:sz w:val="24"/>
                <w:szCs w:val="24"/>
              </w:rPr>
              <w:t xml:space="preserve">Руководство по </w:t>
            </w:r>
            <w:r>
              <w:rPr>
                <w:rFonts w:ascii="Times New Roman" w:hAnsi="Times New Roman" w:cs="Times New Roman"/>
                <w:sz w:val="24"/>
                <w:szCs w:val="24"/>
              </w:rPr>
              <w:t>системной установке</w:t>
            </w:r>
            <w:r w:rsidRPr="00873285">
              <w:rPr>
                <w:rFonts w:ascii="Times New Roman" w:hAnsi="Times New Roman" w:cs="Times New Roman"/>
                <w:sz w:val="24"/>
                <w:szCs w:val="24"/>
              </w:rPr>
              <w:t xml:space="preserve"> устройства</w:t>
            </w:r>
          </w:p>
        </w:tc>
        <w:tc>
          <w:tcPr>
            <w:tcW w:w="7087" w:type="dxa"/>
            <w:tcBorders>
              <w:top w:val="single" w:sz="5" w:space="0" w:color="CFCFCF"/>
              <w:left w:val="single" w:sz="5" w:space="0" w:color="CFCFCF"/>
              <w:bottom w:val="single" w:sz="5" w:space="0" w:color="CFCFCF"/>
              <w:right w:val="single" w:sz="5" w:space="0" w:color="CFCFCF"/>
            </w:tcBorders>
            <w:vAlign w:val="center"/>
          </w:tcPr>
          <w:p w14:paraId="4EF85408" w14:textId="77777777" w:rsidR="000E5BFC" w:rsidRPr="006318E3" w:rsidRDefault="000E5BFC" w:rsidP="00E72BAA">
            <w:pPr>
              <w:spacing w:after="0" w:line="240" w:lineRule="auto"/>
              <w:ind w:left="20"/>
              <w:jc w:val="center"/>
              <w:rPr>
                <w:rFonts w:ascii="Times New Roman" w:hAnsi="Times New Roman" w:cs="Times New Roman"/>
                <w:b/>
                <w:color w:val="000000"/>
                <w:sz w:val="24"/>
                <w:szCs w:val="24"/>
              </w:rPr>
            </w:pP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шт.</w:t>
            </w:r>
          </w:p>
        </w:tc>
      </w:tr>
      <w:tr w:rsidR="000E5BFC" w:rsidRPr="006318E3" w14:paraId="2EA62AA1" w14:textId="77777777" w:rsidTr="000E5BFC">
        <w:trPr>
          <w:trHeight w:val="30"/>
          <w:tblCellSpacing w:w="0" w:type="auto"/>
        </w:trPr>
        <w:tc>
          <w:tcPr>
            <w:tcW w:w="0" w:type="auto"/>
            <w:vMerge/>
            <w:tcBorders>
              <w:left w:val="single" w:sz="5" w:space="0" w:color="CFCFCF"/>
              <w:right w:val="single" w:sz="5" w:space="0" w:color="CFCFCF"/>
            </w:tcBorders>
          </w:tcPr>
          <w:p w14:paraId="079C9171" w14:textId="77777777" w:rsidR="000E5BFC" w:rsidRPr="006318E3"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1C844A36" w14:textId="77777777" w:rsidR="000E5BFC" w:rsidRPr="006318E3" w:rsidRDefault="000E5BFC" w:rsidP="00E72BAA">
            <w:pPr>
              <w:spacing w:after="0" w:line="240" w:lineRule="auto"/>
              <w:jc w:val="both"/>
              <w:rPr>
                <w:rFonts w:ascii="Times New Roman" w:hAnsi="Times New Roman" w:cs="Times New Roman"/>
                <w:sz w:val="24"/>
                <w:szCs w:val="24"/>
              </w:rPr>
            </w:pP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FA8E6" w14:textId="77777777" w:rsidR="000E5BFC" w:rsidRPr="00B044DA" w:rsidRDefault="000E5BFC" w:rsidP="00E72BAA">
            <w:pPr>
              <w:spacing w:after="0" w:line="240" w:lineRule="auto"/>
              <w:ind w:left="20"/>
              <w:jc w:val="center"/>
              <w:rPr>
                <w:rFonts w:ascii="Times New Roman" w:hAnsi="Times New Roman" w:cs="Times New Roman"/>
                <w:sz w:val="24"/>
                <w:szCs w:val="24"/>
              </w:rPr>
            </w:pPr>
            <w:r>
              <w:rPr>
                <w:rFonts w:ascii="Times New Roman" w:hAnsi="Times New Roman" w:cs="Times New Roman"/>
                <w:sz w:val="24"/>
                <w:szCs w:val="24"/>
              </w:rPr>
              <w:t>5</w:t>
            </w:r>
          </w:p>
        </w:tc>
        <w:tc>
          <w:tcPr>
            <w:tcW w:w="2551" w:type="dxa"/>
            <w:gridSpan w:val="2"/>
            <w:tcBorders>
              <w:top w:val="single" w:sz="5" w:space="0" w:color="CFCFCF"/>
              <w:left w:val="single" w:sz="5" w:space="0" w:color="CFCFCF"/>
              <w:bottom w:val="single" w:sz="5" w:space="0" w:color="CFCFCF"/>
              <w:right w:val="single" w:sz="5" w:space="0" w:color="CFCFCF"/>
            </w:tcBorders>
            <w:vAlign w:val="center"/>
          </w:tcPr>
          <w:p w14:paraId="4B9F4AA2" w14:textId="7BC84E95" w:rsidR="000E5BFC" w:rsidRPr="006318E3" w:rsidRDefault="000E5BFC" w:rsidP="00E72BAA">
            <w:pPr>
              <w:spacing w:after="0" w:line="240" w:lineRule="auto"/>
              <w:ind w:left="20"/>
              <w:jc w:val="both"/>
              <w:rPr>
                <w:rFonts w:ascii="Times New Roman" w:hAnsi="Times New Roman" w:cs="Times New Roman"/>
                <w:b/>
                <w:color w:val="000000"/>
                <w:sz w:val="24"/>
                <w:szCs w:val="24"/>
              </w:rPr>
            </w:pPr>
            <w:r w:rsidRPr="00466B73">
              <w:rPr>
                <w:rFonts w:ascii="Times New Roman" w:hAnsi="Times New Roman" w:cs="Times New Roman"/>
                <w:color w:val="000000" w:themeColor="text1"/>
                <w:sz w:val="24"/>
                <w:szCs w:val="24"/>
              </w:rPr>
              <w:t xml:space="preserve">Инструкция по использованию </w:t>
            </w:r>
          </w:p>
        </w:tc>
        <w:tc>
          <w:tcPr>
            <w:tcW w:w="3119" w:type="dxa"/>
            <w:gridSpan w:val="3"/>
            <w:tcBorders>
              <w:top w:val="single" w:sz="5" w:space="0" w:color="CFCFCF"/>
              <w:left w:val="single" w:sz="5" w:space="0" w:color="CFCFCF"/>
              <w:bottom w:val="single" w:sz="5" w:space="0" w:color="CFCFCF"/>
              <w:right w:val="single" w:sz="5" w:space="0" w:color="CFCFCF"/>
            </w:tcBorders>
            <w:vAlign w:val="center"/>
          </w:tcPr>
          <w:p w14:paraId="38FF02D7" w14:textId="77777777" w:rsidR="000E5BFC" w:rsidRPr="006318E3" w:rsidRDefault="000E5BFC" w:rsidP="00E72BAA">
            <w:pPr>
              <w:spacing w:after="0" w:line="240" w:lineRule="auto"/>
              <w:ind w:left="20"/>
              <w:rPr>
                <w:rFonts w:ascii="Times New Roman" w:hAnsi="Times New Roman" w:cs="Times New Roman"/>
                <w:b/>
                <w:color w:val="000000"/>
                <w:sz w:val="24"/>
                <w:szCs w:val="24"/>
              </w:rPr>
            </w:pPr>
            <w:r w:rsidRPr="00873285">
              <w:rPr>
                <w:rFonts w:ascii="Times New Roman" w:hAnsi="Times New Roman" w:cs="Times New Roman"/>
                <w:sz w:val="24"/>
                <w:szCs w:val="24"/>
              </w:rPr>
              <w:t xml:space="preserve">Руководство по эксплуатации и настройке </w:t>
            </w:r>
            <w:r>
              <w:rPr>
                <w:rFonts w:ascii="Times New Roman" w:hAnsi="Times New Roman" w:cs="Times New Roman"/>
                <w:sz w:val="24"/>
                <w:szCs w:val="24"/>
              </w:rPr>
              <w:t>камеры</w:t>
            </w:r>
          </w:p>
        </w:tc>
        <w:tc>
          <w:tcPr>
            <w:tcW w:w="7087" w:type="dxa"/>
            <w:tcBorders>
              <w:top w:val="single" w:sz="5" w:space="0" w:color="CFCFCF"/>
              <w:left w:val="single" w:sz="5" w:space="0" w:color="CFCFCF"/>
              <w:bottom w:val="single" w:sz="5" w:space="0" w:color="CFCFCF"/>
              <w:right w:val="single" w:sz="5" w:space="0" w:color="CFCFCF"/>
            </w:tcBorders>
            <w:vAlign w:val="center"/>
          </w:tcPr>
          <w:p w14:paraId="2A1CD1B7" w14:textId="77777777" w:rsidR="000E5BFC" w:rsidRDefault="000E5BFC" w:rsidP="00E72BAA">
            <w:pPr>
              <w:spacing w:after="0" w:line="240" w:lineRule="auto"/>
              <w:ind w:left="20"/>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шт.</w:t>
            </w:r>
          </w:p>
        </w:tc>
      </w:tr>
      <w:tr w:rsidR="000E5BFC" w:rsidRPr="006318E3" w14:paraId="57089BD7" w14:textId="77777777" w:rsidTr="000E5BFC">
        <w:trPr>
          <w:trHeight w:val="30"/>
          <w:tblCellSpacing w:w="0" w:type="auto"/>
        </w:trPr>
        <w:tc>
          <w:tcPr>
            <w:tcW w:w="0" w:type="auto"/>
            <w:vMerge/>
            <w:tcBorders>
              <w:left w:val="single" w:sz="5" w:space="0" w:color="CFCFCF"/>
              <w:right w:val="single" w:sz="5" w:space="0" w:color="CFCFCF"/>
            </w:tcBorders>
          </w:tcPr>
          <w:p w14:paraId="37BE3177" w14:textId="77777777" w:rsidR="000E5BFC" w:rsidRPr="006318E3"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167C66F1" w14:textId="77777777" w:rsidR="000E5BFC" w:rsidRPr="006318E3" w:rsidRDefault="000E5BFC" w:rsidP="00E72BAA">
            <w:pPr>
              <w:spacing w:after="0" w:line="240" w:lineRule="auto"/>
              <w:jc w:val="both"/>
              <w:rPr>
                <w:rFonts w:ascii="Times New Roman" w:hAnsi="Times New Roman" w:cs="Times New Roman"/>
                <w:sz w:val="24"/>
                <w:szCs w:val="24"/>
              </w:rPr>
            </w:pPr>
          </w:p>
        </w:tc>
        <w:tc>
          <w:tcPr>
            <w:tcW w:w="1321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5F4AE" w14:textId="77777777" w:rsidR="000E5BFC" w:rsidRPr="006318E3" w:rsidRDefault="000E5BFC" w:rsidP="00E72BAA">
            <w:pPr>
              <w:spacing w:after="0" w:line="240" w:lineRule="auto"/>
              <w:ind w:left="20"/>
              <w:jc w:val="both"/>
              <w:rPr>
                <w:rFonts w:ascii="Times New Roman" w:hAnsi="Times New Roman" w:cs="Times New Roman"/>
                <w:b/>
                <w:sz w:val="24"/>
                <w:szCs w:val="24"/>
              </w:rPr>
            </w:pPr>
            <w:r w:rsidRPr="006318E3">
              <w:rPr>
                <w:rFonts w:ascii="Times New Roman" w:hAnsi="Times New Roman" w:cs="Times New Roman"/>
                <w:b/>
                <w:color w:val="000000"/>
                <w:sz w:val="24"/>
                <w:szCs w:val="24"/>
              </w:rPr>
              <w:t>Расходные материалы и изнашиваемые узлы:</w:t>
            </w:r>
          </w:p>
        </w:tc>
      </w:tr>
      <w:tr w:rsidR="000E5BFC" w:rsidRPr="006318E3" w14:paraId="6FF48254" w14:textId="77777777" w:rsidTr="000E5BFC">
        <w:trPr>
          <w:trHeight w:val="30"/>
          <w:tblCellSpacing w:w="0" w:type="auto"/>
        </w:trPr>
        <w:tc>
          <w:tcPr>
            <w:tcW w:w="0" w:type="auto"/>
            <w:vMerge/>
            <w:tcBorders>
              <w:left w:val="single" w:sz="5" w:space="0" w:color="CFCFCF"/>
              <w:right w:val="single" w:sz="5" w:space="0" w:color="CFCFCF"/>
            </w:tcBorders>
          </w:tcPr>
          <w:p w14:paraId="004F5EC7" w14:textId="77777777" w:rsidR="000E5BFC" w:rsidRPr="006318E3"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7FF39955" w14:textId="77777777" w:rsidR="000E5BFC" w:rsidRPr="006318E3" w:rsidRDefault="000E5BFC" w:rsidP="00E72BAA">
            <w:pPr>
              <w:spacing w:after="0" w:line="240" w:lineRule="auto"/>
              <w:jc w:val="both"/>
              <w:rPr>
                <w:rFonts w:ascii="Times New Roman" w:hAnsi="Times New Roman" w:cs="Times New Roman"/>
                <w:sz w:val="24"/>
                <w:szCs w:val="24"/>
              </w:rPr>
            </w:pP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E560E" w14:textId="77777777" w:rsidR="000E5BFC" w:rsidRPr="006318E3" w:rsidRDefault="000E5BFC" w:rsidP="00E72BAA">
            <w:pPr>
              <w:spacing w:after="0" w:line="240" w:lineRule="auto"/>
              <w:ind w:left="20"/>
              <w:jc w:val="center"/>
              <w:rPr>
                <w:rFonts w:ascii="Times New Roman" w:hAnsi="Times New Roman" w:cs="Times New Roman"/>
                <w:color w:val="000000"/>
                <w:sz w:val="24"/>
                <w:szCs w:val="24"/>
              </w:rPr>
            </w:pPr>
            <w:r>
              <w:rPr>
                <w:rFonts w:ascii="Times New Roman" w:hAnsi="Times New Roman" w:cs="Times New Roman"/>
                <w:sz w:val="24"/>
                <w:szCs w:val="24"/>
              </w:rPr>
              <w:t>1</w:t>
            </w:r>
          </w:p>
        </w:tc>
        <w:tc>
          <w:tcPr>
            <w:tcW w:w="2551" w:type="dxa"/>
            <w:gridSpan w:val="2"/>
            <w:tcBorders>
              <w:top w:val="single" w:sz="5" w:space="0" w:color="CFCFCF"/>
              <w:left w:val="single" w:sz="5" w:space="0" w:color="CFCFCF"/>
              <w:bottom w:val="single" w:sz="5" w:space="0" w:color="CFCFCF"/>
              <w:right w:val="single" w:sz="5" w:space="0" w:color="CFCFCF"/>
            </w:tcBorders>
            <w:vAlign w:val="center"/>
          </w:tcPr>
          <w:p w14:paraId="3B4828D5" w14:textId="77777777" w:rsidR="000E5BFC" w:rsidRPr="006318E3" w:rsidRDefault="000E5BFC" w:rsidP="00E72BAA">
            <w:pPr>
              <w:spacing w:after="0" w:line="240" w:lineRule="auto"/>
              <w:ind w:left="20"/>
              <w:rPr>
                <w:rFonts w:ascii="Times New Roman" w:hAnsi="Times New Roman" w:cs="Times New Roman"/>
                <w:color w:val="000000"/>
                <w:sz w:val="24"/>
                <w:szCs w:val="24"/>
              </w:rPr>
            </w:pPr>
            <w:r>
              <w:rPr>
                <w:rFonts w:ascii="Times New Roman" w:hAnsi="Times New Roman" w:cs="Times New Roman"/>
                <w:color w:val="000000" w:themeColor="text1"/>
                <w:sz w:val="24"/>
                <w:szCs w:val="24"/>
              </w:rPr>
              <w:t>Галоген лампочка</w:t>
            </w:r>
          </w:p>
        </w:tc>
        <w:tc>
          <w:tcPr>
            <w:tcW w:w="3119" w:type="dxa"/>
            <w:gridSpan w:val="3"/>
            <w:tcBorders>
              <w:top w:val="single" w:sz="5" w:space="0" w:color="CFCFCF"/>
              <w:left w:val="single" w:sz="5" w:space="0" w:color="CFCFCF"/>
              <w:bottom w:val="single" w:sz="5" w:space="0" w:color="CFCFCF"/>
              <w:right w:val="single" w:sz="5" w:space="0" w:color="CFCFCF"/>
            </w:tcBorders>
            <w:vAlign w:val="center"/>
          </w:tcPr>
          <w:p w14:paraId="5A5353BC" w14:textId="77777777" w:rsidR="000E5BFC" w:rsidRPr="006F33E0" w:rsidRDefault="000E5BFC" w:rsidP="00E72BAA">
            <w:pPr>
              <w:spacing w:after="0" w:line="240" w:lineRule="auto"/>
              <w:ind w:left="20"/>
              <w:rPr>
                <w:rFonts w:ascii="Times New Roman" w:hAnsi="Times New Roman" w:cs="Times New Roman"/>
                <w:color w:val="000000"/>
                <w:sz w:val="24"/>
                <w:szCs w:val="24"/>
              </w:rPr>
            </w:pPr>
            <w:r>
              <w:rPr>
                <w:rFonts w:ascii="Times New Roman" w:hAnsi="Times New Roman" w:cs="Times New Roman"/>
                <w:color w:val="000000"/>
                <w:sz w:val="24"/>
                <w:szCs w:val="24"/>
              </w:rPr>
              <w:t>Запасная лампа в случае выгорания или повреждения предустановленной лампы.</w:t>
            </w:r>
          </w:p>
        </w:tc>
        <w:tc>
          <w:tcPr>
            <w:tcW w:w="7087" w:type="dxa"/>
            <w:tcBorders>
              <w:top w:val="single" w:sz="5" w:space="0" w:color="CFCFCF"/>
              <w:left w:val="single" w:sz="5" w:space="0" w:color="CFCFCF"/>
              <w:bottom w:val="single" w:sz="5" w:space="0" w:color="CFCFCF"/>
              <w:right w:val="single" w:sz="5" w:space="0" w:color="CFCFCF"/>
            </w:tcBorders>
            <w:vAlign w:val="center"/>
          </w:tcPr>
          <w:p w14:paraId="49C043C4" w14:textId="77777777" w:rsidR="000E5BFC" w:rsidRPr="006318E3" w:rsidRDefault="000E5BFC" w:rsidP="00E72BAA">
            <w:pPr>
              <w:spacing w:after="0" w:line="240" w:lineRule="auto"/>
              <w:ind w:left="20"/>
              <w:jc w:val="center"/>
              <w:rPr>
                <w:rFonts w:ascii="Times New Roman" w:hAnsi="Times New Roman" w:cs="Times New Roman"/>
                <w:color w:val="000000"/>
                <w:sz w:val="24"/>
                <w:szCs w:val="24"/>
              </w:rPr>
            </w:pP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шт.</w:t>
            </w:r>
          </w:p>
        </w:tc>
      </w:tr>
      <w:tr w:rsidR="000E5BFC" w:rsidRPr="006318E3" w14:paraId="586B732D" w14:textId="77777777" w:rsidTr="000E5BFC">
        <w:trPr>
          <w:trHeight w:val="30"/>
          <w:tblCellSpacing w:w="0" w:type="auto"/>
        </w:trPr>
        <w:tc>
          <w:tcPr>
            <w:tcW w:w="0" w:type="auto"/>
            <w:vMerge/>
            <w:tcBorders>
              <w:left w:val="single" w:sz="5" w:space="0" w:color="CFCFCF"/>
              <w:right w:val="single" w:sz="5" w:space="0" w:color="CFCFCF"/>
            </w:tcBorders>
          </w:tcPr>
          <w:p w14:paraId="1238BF56" w14:textId="77777777" w:rsidR="000E5BFC" w:rsidRPr="006318E3"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26111299" w14:textId="77777777" w:rsidR="000E5BFC" w:rsidRPr="006318E3" w:rsidRDefault="000E5BFC" w:rsidP="00E72BAA">
            <w:pPr>
              <w:spacing w:after="0" w:line="240" w:lineRule="auto"/>
              <w:jc w:val="both"/>
              <w:rPr>
                <w:rFonts w:ascii="Times New Roman" w:hAnsi="Times New Roman" w:cs="Times New Roman"/>
                <w:sz w:val="24"/>
                <w:szCs w:val="24"/>
              </w:rPr>
            </w:pP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32E94" w14:textId="77777777" w:rsidR="000E5BFC" w:rsidRPr="006318E3" w:rsidRDefault="000E5BFC" w:rsidP="00E72BAA">
            <w:pPr>
              <w:spacing w:after="0" w:line="240" w:lineRule="auto"/>
              <w:ind w:left="20"/>
              <w:jc w:val="center"/>
              <w:rPr>
                <w:rFonts w:ascii="Times New Roman" w:hAnsi="Times New Roman" w:cs="Times New Roman"/>
                <w:color w:val="000000"/>
                <w:sz w:val="24"/>
                <w:szCs w:val="24"/>
              </w:rPr>
            </w:pPr>
            <w:r>
              <w:rPr>
                <w:rFonts w:ascii="Times New Roman" w:hAnsi="Times New Roman" w:cs="Times New Roman"/>
                <w:sz w:val="24"/>
                <w:szCs w:val="24"/>
              </w:rPr>
              <w:t>2</w:t>
            </w:r>
          </w:p>
        </w:tc>
        <w:tc>
          <w:tcPr>
            <w:tcW w:w="2551" w:type="dxa"/>
            <w:gridSpan w:val="2"/>
            <w:tcBorders>
              <w:top w:val="single" w:sz="5" w:space="0" w:color="CFCFCF"/>
              <w:left w:val="single" w:sz="5" w:space="0" w:color="CFCFCF"/>
              <w:bottom w:val="single" w:sz="5" w:space="0" w:color="CFCFCF"/>
              <w:right w:val="single" w:sz="5" w:space="0" w:color="CFCFCF"/>
            </w:tcBorders>
            <w:vAlign w:val="center"/>
          </w:tcPr>
          <w:p w14:paraId="2D1ECA0B" w14:textId="77777777" w:rsidR="000E5BFC" w:rsidRPr="006318E3" w:rsidRDefault="000E5BFC" w:rsidP="00E72BAA">
            <w:pPr>
              <w:spacing w:after="0" w:line="240" w:lineRule="auto"/>
              <w:ind w:left="20"/>
              <w:rPr>
                <w:rFonts w:ascii="Times New Roman" w:hAnsi="Times New Roman" w:cs="Times New Roman"/>
                <w:color w:val="000000"/>
                <w:sz w:val="24"/>
                <w:szCs w:val="24"/>
              </w:rPr>
            </w:pPr>
            <w:r>
              <w:rPr>
                <w:rFonts w:ascii="Times New Roman" w:hAnsi="Times New Roman" w:cs="Times New Roman"/>
                <w:color w:val="000000" w:themeColor="text1"/>
                <w:sz w:val="24"/>
                <w:szCs w:val="24"/>
                <w:shd w:val="clear" w:color="auto" w:fill="FFFFFF"/>
              </w:rPr>
              <w:t>Пробка</w:t>
            </w:r>
            <w:r w:rsidRPr="00120E40">
              <w:rPr>
                <w:rFonts w:ascii="Times New Roman" w:hAnsi="Times New Roman" w:cs="Times New Roman"/>
                <w:color w:val="000000" w:themeColor="text1"/>
                <w:sz w:val="24"/>
                <w:szCs w:val="24"/>
                <w:shd w:val="clear" w:color="auto" w:fill="FFFFFF"/>
              </w:rPr>
              <w:t xml:space="preserve"> (250V/</w:t>
            </w:r>
            <w:r>
              <w:rPr>
                <w:rFonts w:ascii="Times New Roman" w:hAnsi="Times New Roman" w:cs="Times New Roman"/>
                <w:color w:val="000000" w:themeColor="text1"/>
                <w:sz w:val="24"/>
                <w:szCs w:val="24"/>
                <w:shd w:val="clear" w:color="auto" w:fill="FFFFFF"/>
                <w:lang w:val="en-US"/>
              </w:rPr>
              <w:t>T2.0AL)</w:t>
            </w:r>
          </w:p>
        </w:tc>
        <w:tc>
          <w:tcPr>
            <w:tcW w:w="3119" w:type="dxa"/>
            <w:gridSpan w:val="3"/>
            <w:tcBorders>
              <w:top w:val="single" w:sz="5" w:space="0" w:color="CFCFCF"/>
              <w:left w:val="single" w:sz="5" w:space="0" w:color="CFCFCF"/>
              <w:bottom w:val="single" w:sz="5" w:space="0" w:color="CFCFCF"/>
              <w:right w:val="single" w:sz="5" w:space="0" w:color="CFCFCF"/>
            </w:tcBorders>
            <w:vAlign w:val="center"/>
          </w:tcPr>
          <w:p w14:paraId="1139DF97" w14:textId="77777777" w:rsidR="000E5BFC" w:rsidRPr="006318E3" w:rsidRDefault="000E5BFC" w:rsidP="00E72BAA">
            <w:pPr>
              <w:spacing w:after="0" w:line="240" w:lineRule="auto"/>
              <w:ind w:left="20"/>
              <w:rPr>
                <w:rFonts w:ascii="Times New Roman" w:hAnsi="Times New Roman" w:cs="Times New Roman"/>
                <w:color w:val="000000"/>
                <w:sz w:val="24"/>
                <w:szCs w:val="24"/>
              </w:rPr>
            </w:pPr>
            <w:r>
              <w:rPr>
                <w:rFonts w:ascii="Times New Roman" w:hAnsi="Times New Roman" w:cs="Times New Roman"/>
                <w:sz w:val="24"/>
                <w:szCs w:val="24"/>
              </w:rPr>
              <w:t>Предохранитель, предназначенный для защиты оборудования от перенапряжения и короткого замыкания.</w:t>
            </w:r>
          </w:p>
        </w:tc>
        <w:tc>
          <w:tcPr>
            <w:tcW w:w="7087" w:type="dxa"/>
            <w:tcBorders>
              <w:top w:val="single" w:sz="5" w:space="0" w:color="CFCFCF"/>
              <w:left w:val="single" w:sz="5" w:space="0" w:color="CFCFCF"/>
              <w:bottom w:val="single" w:sz="5" w:space="0" w:color="CFCFCF"/>
              <w:right w:val="single" w:sz="5" w:space="0" w:color="CFCFCF"/>
            </w:tcBorders>
            <w:vAlign w:val="center"/>
          </w:tcPr>
          <w:p w14:paraId="7443644A" w14:textId="77777777" w:rsidR="000E5BFC" w:rsidRPr="006318E3" w:rsidRDefault="000E5BFC" w:rsidP="00E72BAA">
            <w:pPr>
              <w:spacing w:after="0" w:line="240" w:lineRule="auto"/>
              <w:ind w:left="20"/>
              <w:jc w:val="center"/>
              <w:rPr>
                <w:rFonts w:ascii="Times New Roman" w:hAnsi="Times New Roman" w:cs="Times New Roman"/>
                <w:color w:val="000000"/>
                <w:sz w:val="24"/>
                <w:szCs w:val="24"/>
              </w:rPr>
            </w:pP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шт.</w:t>
            </w:r>
          </w:p>
        </w:tc>
      </w:tr>
      <w:tr w:rsidR="000E5BFC" w:rsidRPr="006318E3" w14:paraId="777D740F" w14:textId="77777777" w:rsidTr="000E5BFC">
        <w:trPr>
          <w:trHeight w:val="30"/>
          <w:tblCellSpacing w:w="0" w:type="auto"/>
        </w:trPr>
        <w:tc>
          <w:tcPr>
            <w:tcW w:w="0" w:type="auto"/>
            <w:vMerge/>
            <w:tcBorders>
              <w:left w:val="single" w:sz="5" w:space="0" w:color="CFCFCF"/>
              <w:right w:val="single" w:sz="5" w:space="0" w:color="CFCFCF"/>
            </w:tcBorders>
          </w:tcPr>
          <w:p w14:paraId="2D2E6EC6" w14:textId="77777777" w:rsidR="000E5BFC" w:rsidRPr="006318E3" w:rsidRDefault="000E5BFC" w:rsidP="00E72BAA">
            <w:pPr>
              <w:spacing w:after="0" w:line="240" w:lineRule="auto"/>
              <w:jc w:val="center"/>
              <w:rPr>
                <w:rFonts w:ascii="Times New Roman" w:hAnsi="Times New Roman" w:cs="Times New Roman"/>
                <w:sz w:val="24"/>
                <w:szCs w:val="24"/>
              </w:rPr>
            </w:pPr>
          </w:p>
        </w:tc>
        <w:tc>
          <w:tcPr>
            <w:tcW w:w="0" w:type="auto"/>
            <w:vMerge/>
            <w:tcBorders>
              <w:left w:val="single" w:sz="5" w:space="0" w:color="CFCFCF"/>
              <w:right w:val="single" w:sz="5" w:space="0" w:color="CFCFCF"/>
            </w:tcBorders>
          </w:tcPr>
          <w:p w14:paraId="695C6B35" w14:textId="77777777" w:rsidR="000E5BFC" w:rsidRPr="006318E3" w:rsidRDefault="000E5BFC" w:rsidP="00E72BAA">
            <w:pPr>
              <w:spacing w:after="0" w:line="240" w:lineRule="auto"/>
              <w:jc w:val="both"/>
              <w:rPr>
                <w:rFonts w:ascii="Times New Roman" w:hAnsi="Times New Roman" w:cs="Times New Roman"/>
                <w:sz w:val="24"/>
                <w:szCs w:val="24"/>
              </w:rPr>
            </w:pP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9C2D2" w14:textId="77777777" w:rsidR="000E5BFC" w:rsidRPr="006F33E0" w:rsidRDefault="000E5BFC" w:rsidP="00E72BAA">
            <w:pPr>
              <w:spacing w:after="0" w:line="240" w:lineRule="auto"/>
              <w:ind w:left="20"/>
              <w:jc w:val="center"/>
              <w:rPr>
                <w:rFonts w:ascii="Times New Roman" w:hAnsi="Times New Roman" w:cs="Times New Roman"/>
                <w:color w:val="000000"/>
                <w:sz w:val="24"/>
                <w:szCs w:val="24"/>
                <w:lang w:val="en-US"/>
              </w:rPr>
            </w:pPr>
            <w:r>
              <w:rPr>
                <w:rFonts w:ascii="Times New Roman" w:hAnsi="Times New Roman" w:cs="Times New Roman"/>
                <w:sz w:val="24"/>
                <w:szCs w:val="24"/>
                <w:lang w:val="en-US"/>
              </w:rPr>
              <w:t>3</w:t>
            </w:r>
          </w:p>
        </w:tc>
        <w:tc>
          <w:tcPr>
            <w:tcW w:w="2551" w:type="dxa"/>
            <w:gridSpan w:val="2"/>
            <w:tcBorders>
              <w:top w:val="single" w:sz="5" w:space="0" w:color="CFCFCF"/>
              <w:left w:val="single" w:sz="5" w:space="0" w:color="CFCFCF"/>
              <w:bottom w:val="single" w:sz="5" w:space="0" w:color="CFCFCF"/>
              <w:right w:val="single" w:sz="5" w:space="0" w:color="CFCFCF"/>
            </w:tcBorders>
            <w:vAlign w:val="center"/>
          </w:tcPr>
          <w:p w14:paraId="5503C1B6" w14:textId="77777777" w:rsidR="000E5BFC" w:rsidRPr="0090764F" w:rsidRDefault="000E5BFC" w:rsidP="00E72BAA">
            <w:pPr>
              <w:spacing w:after="0" w:line="240" w:lineRule="auto"/>
              <w:ind w:left="20"/>
              <w:rPr>
                <w:rFonts w:ascii="Times New Roman" w:hAnsi="Times New Roman" w:cs="Times New Roman"/>
                <w:color w:val="000000"/>
                <w:sz w:val="24"/>
                <w:szCs w:val="24"/>
                <w:lang w:val="en-US"/>
              </w:rPr>
            </w:pPr>
            <w:r w:rsidRPr="00120E40">
              <w:rPr>
                <w:rFonts w:ascii="Times New Roman" w:hAnsi="Times New Roman" w:cs="Times New Roman"/>
                <w:color w:val="000000" w:themeColor="text1"/>
                <w:sz w:val="24"/>
                <w:szCs w:val="24"/>
                <w:shd w:val="clear" w:color="auto" w:fill="FFFFFF"/>
              </w:rPr>
              <w:t>Бумага для подбородк</w:t>
            </w:r>
            <w:r>
              <w:rPr>
                <w:rFonts w:ascii="Times New Roman" w:hAnsi="Times New Roman" w:cs="Times New Roman"/>
                <w:color w:val="000000" w:themeColor="text1"/>
                <w:sz w:val="24"/>
                <w:szCs w:val="24"/>
                <w:shd w:val="clear" w:color="auto" w:fill="FFFFFF"/>
              </w:rPr>
              <w:t>а</w:t>
            </w:r>
          </w:p>
        </w:tc>
        <w:tc>
          <w:tcPr>
            <w:tcW w:w="3119" w:type="dxa"/>
            <w:gridSpan w:val="3"/>
            <w:tcBorders>
              <w:top w:val="single" w:sz="5" w:space="0" w:color="CFCFCF"/>
              <w:left w:val="single" w:sz="5" w:space="0" w:color="CFCFCF"/>
              <w:bottom w:val="single" w:sz="5" w:space="0" w:color="CFCFCF"/>
              <w:right w:val="single" w:sz="5" w:space="0" w:color="CFCFCF"/>
            </w:tcBorders>
            <w:vAlign w:val="center"/>
          </w:tcPr>
          <w:p w14:paraId="0C2B51A4" w14:textId="77777777" w:rsidR="000E5BFC" w:rsidRPr="006318E3" w:rsidRDefault="000E5BFC" w:rsidP="00E72BAA">
            <w:pPr>
              <w:spacing w:after="0" w:line="240" w:lineRule="auto"/>
              <w:ind w:left="20"/>
              <w:rPr>
                <w:rFonts w:ascii="Times New Roman" w:hAnsi="Times New Roman" w:cs="Times New Roman"/>
                <w:color w:val="000000"/>
                <w:sz w:val="24"/>
                <w:szCs w:val="24"/>
              </w:rPr>
            </w:pPr>
            <w:r>
              <w:rPr>
                <w:rFonts w:ascii="Times New Roman" w:hAnsi="Times New Roman" w:cs="Times New Roman"/>
                <w:sz w:val="24"/>
                <w:szCs w:val="24"/>
              </w:rPr>
              <w:t>Бумага, прокладываемая между подбородком и устройством для комфортных условий исследования.</w:t>
            </w:r>
          </w:p>
        </w:tc>
        <w:tc>
          <w:tcPr>
            <w:tcW w:w="7087" w:type="dxa"/>
            <w:tcBorders>
              <w:top w:val="single" w:sz="5" w:space="0" w:color="CFCFCF"/>
              <w:left w:val="single" w:sz="5" w:space="0" w:color="CFCFCF"/>
              <w:bottom w:val="single" w:sz="5" w:space="0" w:color="CFCFCF"/>
              <w:right w:val="single" w:sz="5" w:space="0" w:color="CFCFCF"/>
            </w:tcBorders>
            <w:vAlign w:val="center"/>
          </w:tcPr>
          <w:p w14:paraId="74E7B0FB" w14:textId="77777777" w:rsidR="000E5BFC" w:rsidRPr="006318E3" w:rsidRDefault="000E5BFC" w:rsidP="00E72BAA">
            <w:pPr>
              <w:spacing w:after="0" w:line="240" w:lineRule="auto"/>
              <w:ind w:left="20"/>
              <w:jc w:val="center"/>
              <w:rPr>
                <w:rFonts w:ascii="Times New Roman" w:hAnsi="Times New Roman" w:cs="Times New Roman"/>
                <w:color w:val="000000"/>
                <w:sz w:val="24"/>
                <w:szCs w:val="24"/>
              </w:rPr>
            </w:pP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пачка.</w:t>
            </w:r>
          </w:p>
        </w:tc>
      </w:tr>
      <w:tr w:rsidR="000E5BFC" w:rsidRPr="006318E3" w14:paraId="7FD279CA" w14:textId="77777777" w:rsidTr="000E5BF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A4C6D" w14:textId="77777777" w:rsidR="000E5BFC" w:rsidRPr="006318E3" w:rsidRDefault="000E5BFC" w:rsidP="00E72BAA">
            <w:pPr>
              <w:spacing w:after="0" w:line="240" w:lineRule="auto"/>
              <w:ind w:left="20"/>
              <w:jc w:val="center"/>
              <w:rPr>
                <w:rFonts w:ascii="Times New Roman" w:hAnsi="Times New Roman" w:cs="Times New Roman"/>
                <w:sz w:val="24"/>
                <w:szCs w:val="24"/>
              </w:rPr>
            </w:pPr>
            <w:r w:rsidRPr="006318E3">
              <w:rPr>
                <w:rFonts w:ascii="Times New Roman" w:hAnsi="Times New Roman" w:cs="Times New Roman"/>
                <w:color w:val="000000"/>
                <w:sz w:val="24"/>
                <w:szCs w:val="24"/>
              </w:rPr>
              <w:t>3</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2B782" w14:textId="77777777" w:rsidR="000E5BFC" w:rsidRPr="006318E3" w:rsidRDefault="000E5BFC" w:rsidP="00E72BAA">
            <w:pPr>
              <w:spacing w:after="0" w:line="240" w:lineRule="auto"/>
              <w:ind w:left="20"/>
              <w:rPr>
                <w:rFonts w:ascii="Times New Roman" w:hAnsi="Times New Roman" w:cs="Times New Roman"/>
                <w:sz w:val="24"/>
                <w:szCs w:val="24"/>
              </w:rPr>
            </w:pPr>
            <w:r w:rsidRPr="006318E3">
              <w:rPr>
                <w:rFonts w:ascii="Times New Roman" w:hAnsi="Times New Roman" w:cs="Times New Roman"/>
                <w:color w:val="000000"/>
                <w:sz w:val="24"/>
                <w:szCs w:val="24"/>
              </w:rPr>
              <w:t>Требования к условиям эксплуатации</w:t>
            </w:r>
          </w:p>
        </w:tc>
        <w:tc>
          <w:tcPr>
            <w:tcW w:w="1321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6BBC4" w14:textId="77777777" w:rsidR="000E5BFC" w:rsidRPr="00DD250A" w:rsidRDefault="000E5BFC" w:rsidP="00E72BAA">
            <w:pPr>
              <w:spacing w:after="0" w:line="240" w:lineRule="auto"/>
              <w:jc w:val="both"/>
              <w:rPr>
                <w:rFonts w:ascii="Times New Roman" w:hAnsi="Times New Roman" w:cs="Times New Roman"/>
                <w:sz w:val="23"/>
                <w:szCs w:val="23"/>
              </w:rPr>
            </w:pPr>
            <w:r w:rsidRPr="00DD250A">
              <w:rPr>
                <w:rFonts w:ascii="Times New Roman" w:hAnsi="Times New Roman" w:cs="Times New Roman"/>
                <w:sz w:val="23"/>
                <w:szCs w:val="23"/>
              </w:rPr>
              <w:t>Избегайте следующих условий эксплуатации и хранения:</w:t>
            </w:r>
          </w:p>
          <w:p w14:paraId="08CDF0E6" w14:textId="77777777" w:rsidR="000E5BFC" w:rsidRPr="00DD250A" w:rsidRDefault="000E5BFC" w:rsidP="00E72BAA">
            <w:pPr>
              <w:spacing w:after="0" w:line="240" w:lineRule="auto"/>
              <w:jc w:val="both"/>
              <w:rPr>
                <w:rFonts w:ascii="Times New Roman" w:hAnsi="Times New Roman" w:cs="Times New Roman"/>
                <w:sz w:val="23"/>
                <w:szCs w:val="23"/>
              </w:rPr>
            </w:pPr>
            <w:r w:rsidRPr="00DD250A">
              <w:rPr>
                <w:rFonts w:ascii="Times New Roman" w:hAnsi="Times New Roman" w:cs="Times New Roman"/>
                <w:sz w:val="23"/>
                <w:szCs w:val="23"/>
              </w:rPr>
              <w:t>Место, где устройство непосредственно соприкасается с влагой (</w:t>
            </w:r>
          </w:p>
          <w:p w14:paraId="5F9F5EDA" w14:textId="77777777" w:rsidR="000E5BFC" w:rsidRPr="00DD250A" w:rsidRDefault="000E5BFC" w:rsidP="00E72BAA">
            <w:pPr>
              <w:spacing w:after="0" w:line="240" w:lineRule="auto"/>
              <w:jc w:val="both"/>
              <w:rPr>
                <w:rFonts w:ascii="Times New Roman" w:hAnsi="Times New Roman" w:cs="Times New Roman"/>
                <w:sz w:val="23"/>
                <w:szCs w:val="23"/>
              </w:rPr>
            </w:pPr>
            <w:r w:rsidRPr="00DD250A">
              <w:rPr>
                <w:rFonts w:ascii="Times New Roman" w:hAnsi="Times New Roman" w:cs="Times New Roman"/>
                <w:sz w:val="23"/>
                <w:szCs w:val="23"/>
              </w:rPr>
              <w:t>не используйте устройство влажной рукой)</w:t>
            </w:r>
          </w:p>
          <w:p w14:paraId="0006C3FB" w14:textId="77777777" w:rsidR="000E5BFC" w:rsidRPr="00DD250A" w:rsidRDefault="000E5BFC" w:rsidP="00E72BAA">
            <w:pPr>
              <w:spacing w:after="0" w:line="240" w:lineRule="auto"/>
              <w:jc w:val="both"/>
              <w:rPr>
                <w:rFonts w:ascii="Times New Roman" w:hAnsi="Times New Roman" w:cs="Times New Roman"/>
                <w:sz w:val="23"/>
                <w:szCs w:val="23"/>
              </w:rPr>
            </w:pPr>
            <w:r w:rsidRPr="00DD250A">
              <w:rPr>
                <w:rFonts w:ascii="Times New Roman" w:hAnsi="Times New Roman" w:cs="Times New Roman"/>
                <w:sz w:val="23"/>
                <w:szCs w:val="23"/>
              </w:rPr>
              <w:t>Место, где устройство подвергается прямому воздействию солнечных лучей.</w:t>
            </w:r>
          </w:p>
          <w:p w14:paraId="1E9922DE" w14:textId="77777777" w:rsidR="000E5BFC" w:rsidRPr="00DD250A" w:rsidRDefault="000E5BFC" w:rsidP="00E72BAA">
            <w:pPr>
              <w:spacing w:after="0" w:line="240" w:lineRule="auto"/>
              <w:jc w:val="both"/>
              <w:rPr>
                <w:rFonts w:ascii="Times New Roman" w:hAnsi="Times New Roman" w:cs="Times New Roman"/>
                <w:sz w:val="23"/>
                <w:szCs w:val="23"/>
              </w:rPr>
            </w:pPr>
            <w:r w:rsidRPr="00DD250A">
              <w:rPr>
                <w:rFonts w:ascii="Times New Roman" w:hAnsi="Times New Roman" w:cs="Times New Roman"/>
                <w:sz w:val="23"/>
                <w:szCs w:val="23"/>
              </w:rPr>
              <w:t>Место, где оборудование может подвергаться воздействию прямых ультрафиолетовых лучей.</w:t>
            </w:r>
          </w:p>
          <w:p w14:paraId="73DB5857" w14:textId="77777777" w:rsidR="000E5BFC" w:rsidRPr="00DD250A" w:rsidRDefault="000E5BFC" w:rsidP="00E72BAA">
            <w:pPr>
              <w:spacing w:after="0" w:line="240" w:lineRule="auto"/>
              <w:jc w:val="both"/>
              <w:rPr>
                <w:rFonts w:ascii="Times New Roman" w:hAnsi="Times New Roman" w:cs="Times New Roman"/>
                <w:sz w:val="23"/>
                <w:szCs w:val="23"/>
              </w:rPr>
            </w:pPr>
            <w:r w:rsidRPr="00DD250A">
              <w:rPr>
                <w:rFonts w:ascii="Times New Roman" w:hAnsi="Times New Roman" w:cs="Times New Roman"/>
                <w:sz w:val="23"/>
                <w:szCs w:val="23"/>
              </w:rPr>
              <w:t>Место с резким изменением температуры (температура для нормальной</w:t>
            </w:r>
          </w:p>
          <w:p w14:paraId="40D90A33" w14:textId="77777777" w:rsidR="000E5BFC" w:rsidRPr="00DD250A" w:rsidRDefault="000E5BFC" w:rsidP="00E72BAA">
            <w:pPr>
              <w:spacing w:after="0" w:line="240" w:lineRule="auto"/>
              <w:jc w:val="both"/>
              <w:rPr>
                <w:rFonts w:ascii="Times New Roman" w:hAnsi="Times New Roman" w:cs="Times New Roman"/>
                <w:sz w:val="23"/>
                <w:szCs w:val="23"/>
              </w:rPr>
            </w:pPr>
            <w:r w:rsidRPr="00DD250A">
              <w:rPr>
                <w:rFonts w:ascii="Times New Roman" w:hAnsi="Times New Roman" w:cs="Times New Roman"/>
                <w:sz w:val="23"/>
                <w:szCs w:val="23"/>
              </w:rPr>
              <w:t>от 30% до 75%).</w:t>
            </w:r>
          </w:p>
          <w:p w14:paraId="61692576" w14:textId="77777777" w:rsidR="000E5BFC" w:rsidRPr="00DD250A" w:rsidRDefault="000E5BFC" w:rsidP="00E72BAA">
            <w:pPr>
              <w:spacing w:after="0" w:line="240" w:lineRule="auto"/>
              <w:jc w:val="both"/>
              <w:rPr>
                <w:rFonts w:ascii="Times New Roman" w:hAnsi="Times New Roman" w:cs="Times New Roman"/>
                <w:sz w:val="23"/>
                <w:szCs w:val="23"/>
              </w:rPr>
            </w:pPr>
            <w:r w:rsidRPr="00DD250A">
              <w:rPr>
                <w:rFonts w:ascii="Times New Roman" w:hAnsi="Times New Roman" w:cs="Times New Roman"/>
                <w:sz w:val="23"/>
                <w:szCs w:val="23"/>
              </w:rPr>
              <w:t>В близости с горячим, нагревательным оборудованием.</w:t>
            </w:r>
          </w:p>
          <w:p w14:paraId="19CEFF07" w14:textId="77777777" w:rsidR="000E5BFC" w:rsidRPr="00DD250A" w:rsidRDefault="000E5BFC" w:rsidP="00E72BAA">
            <w:pPr>
              <w:spacing w:after="0" w:line="240" w:lineRule="auto"/>
              <w:jc w:val="both"/>
              <w:rPr>
                <w:rFonts w:ascii="Times New Roman" w:hAnsi="Times New Roman" w:cs="Times New Roman"/>
                <w:sz w:val="23"/>
                <w:szCs w:val="23"/>
              </w:rPr>
            </w:pPr>
            <w:r w:rsidRPr="00DD250A">
              <w:rPr>
                <w:rFonts w:ascii="Times New Roman" w:hAnsi="Times New Roman" w:cs="Times New Roman"/>
                <w:sz w:val="23"/>
                <w:szCs w:val="23"/>
              </w:rPr>
              <w:lastRenderedPageBreak/>
              <w:t>Там, где влажность чрезвычайно высока или есть</w:t>
            </w:r>
          </w:p>
          <w:p w14:paraId="351A7D3F" w14:textId="77777777" w:rsidR="000E5BFC" w:rsidRPr="00DD250A" w:rsidRDefault="000E5BFC" w:rsidP="00E72BAA">
            <w:pPr>
              <w:spacing w:after="0" w:line="240" w:lineRule="auto"/>
              <w:jc w:val="both"/>
              <w:rPr>
                <w:rFonts w:ascii="Times New Roman" w:hAnsi="Times New Roman" w:cs="Times New Roman"/>
                <w:sz w:val="23"/>
                <w:szCs w:val="23"/>
              </w:rPr>
            </w:pPr>
            <w:r w:rsidRPr="00DD250A">
              <w:rPr>
                <w:rFonts w:ascii="Times New Roman" w:hAnsi="Times New Roman" w:cs="Times New Roman"/>
                <w:sz w:val="23"/>
                <w:szCs w:val="23"/>
              </w:rPr>
              <w:t>проблемы с вентиляцией.</w:t>
            </w:r>
          </w:p>
          <w:p w14:paraId="54439B39" w14:textId="77777777" w:rsidR="000E5BFC" w:rsidRPr="00DD250A" w:rsidRDefault="000E5BFC" w:rsidP="00E72BAA">
            <w:pPr>
              <w:spacing w:after="0" w:line="240" w:lineRule="auto"/>
              <w:jc w:val="both"/>
              <w:rPr>
                <w:rFonts w:ascii="Times New Roman" w:hAnsi="Times New Roman" w:cs="Times New Roman"/>
                <w:sz w:val="23"/>
                <w:szCs w:val="23"/>
              </w:rPr>
            </w:pPr>
            <w:r w:rsidRPr="00DD250A">
              <w:rPr>
                <w:rFonts w:ascii="Times New Roman" w:hAnsi="Times New Roman" w:cs="Times New Roman"/>
                <w:sz w:val="23"/>
                <w:szCs w:val="23"/>
              </w:rPr>
              <w:t>Где подвергается чрезмерным ударам или вибрациям.</w:t>
            </w:r>
          </w:p>
          <w:p w14:paraId="40A6C288" w14:textId="77777777" w:rsidR="000E5BFC" w:rsidRPr="00DD250A" w:rsidRDefault="000E5BFC" w:rsidP="00E72BAA">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Где </w:t>
            </w:r>
            <w:r w:rsidRPr="00DD250A">
              <w:rPr>
                <w:rFonts w:ascii="Times New Roman" w:hAnsi="Times New Roman" w:cs="Times New Roman"/>
                <w:sz w:val="23"/>
                <w:szCs w:val="23"/>
              </w:rPr>
              <w:t>подвергается воздействию химического материала или взрывоопасного</w:t>
            </w:r>
          </w:p>
          <w:p w14:paraId="5881B9AA" w14:textId="77777777" w:rsidR="000E5BFC" w:rsidRPr="00DD250A" w:rsidRDefault="000E5BFC" w:rsidP="00E72BAA">
            <w:pPr>
              <w:spacing w:after="0" w:line="240" w:lineRule="auto"/>
              <w:jc w:val="both"/>
              <w:rPr>
                <w:rFonts w:ascii="Times New Roman" w:hAnsi="Times New Roman" w:cs="Times New Roman"/>
                <w:sz w:val="23"/>
                <w:szCs w:val="23"/>
              </w:rPr>
            </w:pPr>
            <w:r w:rsidRPr="00DD250A">
              <w:rPr>
                <w:rFonts w:ascii="Times New Roman" w:hAnsi="Times New Roman" w:cs="Times New Roman"/>
                <w:sz w:val="23"/>
                <w:szCs w:val="23"/>
              </w:rPr>
              <w:t>газа.</w:t>
            </w:r>
            <w:r>
              <w:t xml:space="preserve"> </w:t>
            </w:r>
            <w:r w:rsidRPr="00DD250A">
              <w:rPr>
                <w:rFonts w:ascii="Times New Roman" w:hAnsi="Times New Roman" w:cs="Times New Roman"/>
                <w:sz w:val="23"/>
                <w:szCs w:val="23"/>
              </w:rPr>
              <w:t>Диапазон температур окружающей среды 10℃ ~ 40℃ (50°F ~ 104°F)</w:t>
            </w:r>
          </w:p>
          <w:p w14:paraId="03BC9BEF" w14:textId="77777777" w:rsidR="000E5BFC" w:rsidRPr="00DD250A" w:rsidRDefault="000E5BFC" w:rsidP="00E72BAA">
            <w:pPr>
              <w:spacing w:after="0" w:line="240" w:lineRule="auto"/>
              <w:jc w:val="both"/>
              <w:rPr>
                <w:rFonts w:ascii="Times New Roman" w:hAnsi="Times New Roman" w:cs="Times New Roman"/>
                <w:sz w:val="23"/>
                <w:szCs w:val="23"/>
              </w:rPr>
            </w:pPr>
            <w:r w:rsidRPr="00DD250A">
              <w:rPr>
                <w:rFonts w:ascii="Times New Roman" w:hAnsi="Times New Roman" w:cs="Times New Roman"/>
                <w:sz w:val="23"/>
                <w:szCs w:val="23"/>
              </w:rPr>
              <w:t>Диапазон относительной влажности 30% ~ 90</w:t>
            </w:r>
            <w:proofErr w:type="gramStart"/>
            <w:r w:rsidRPr="00DD250A">
              <w:rPr>
                <w:rFonts w:ascii="Times New Roman" w:hAnsi="Times New Roman" w:cs="Times New Roman"/>
                <w:sz w:val="23"/>
                <w:szCs w:val="23"/>
              </w:rPr>
              <w:t>%(</w:t>
            </w:r>
            <w:proofErr w:type="gramEnd"/>
            <w:r w:rsidRPr="00DD250A">
              <w:rPr>
                <w:rFonts w:ascii="Times New Roman" w:hAnsi="Times New Roman" w:cs="Times New Roman"/>
                <w:sz w:val="23"/>
                <w:szCs w:val="23"/>
              </w:rPr>
              <w:t>без конденсации)</w:t>
            </w:r>
          </w:p>
          <w:p w14:paraId="75B6C5E3" w14:textId="77777777" w:rsidR="000E5BFC" w:rsidRPr="006318E3" w:rsidRDefault="000E5BFC" w:rsidP="00E72BAA">
            <w:pPr>
              <w:spacing w:after="0" w:line="240" w:lineRule="auto"/>
              <w:jc w:val="both"/>
              <w:rPr>
                <w:rFonts w:ascii="Times New Roman" w:hAnsi="Times New Roman" w:cs="Times New Roman"/>
                <w:sz w:val="24"/>
                <w:szCs w:val="24"/>
              </w:rPr>
            </w:pPr>
            <w:r w:rsidRPr="00DD250A">
              <w:rPr>
                <w:rFonts w:ascii="Times New Roman" w:hAnsi="Times New Roman" w:cs="Times New Roman"/>
                <w:sz w:val="23"/>
                <w:szCs w:val="23"/>
              </w:rPr>
              <w:t>Диапазон атмосферного давления 800 ~ 1060 л. с.</w:t>
            </w:r>
          </w:p>
        </w:tc>
      </w:tr>
      <w:tr w:rsidR="000E5BFC" w:rsidRPr="006318E3" w14:paraId="18321148" w14:textId="77777777" w:rsidTr="000E5BF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742FA" w14:textId="77777777" w:rsidR="000E5BFC" w:rsidRPr="006318E3" w:rsidRDefault="000E5BFC" w:rsidP="00E72BAA">
            <w:pPr>
              <w:spacing w:after="0" w:line="240" w:lineRule="auto"/>
              <w:ind w:left="20"/>
              <w:jc w:val="center"/>
              <w:rPr>
                <w:rFonts w:ascii="Times New Roman" w:hAnsi="Times New Roman" w:cs="Times New Roman"/>
                <w:sz w:val="24"/>
                <w:szCs w:val="24"/>
              </w:rPr>
            </w:pPr>
            <w:r w:rsidRPr="006318E3">
              <w:rPr>
                <w:rFonts w:ascii="Times New Roman" w:hAnsi="Times New Roman" w:cs="Times New Roman"/>
                <w:color w:val="000000"/>
                <w:sz w:val="24"/>
                <w:szCs w:val="24"/>
              </w:rPr>
              <w:lastRenderedPageBreak/>
              <w:t>4</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14FC1" w14:textId="77777777" w:rsidR="000E5BFC" w:rsidRPr="006318E3" w:rsidRDefault="000E5BFC" w:rsidP="00E72BAA">
            <w:pPr>
              <w:spacing w:after="0" w:line="240" w:lineRule="auto"/>
              <w:ind w:left="20"/>
              <w:rPr>
                <w:rFonts w:ascii="Times New Roman" w:hAnsi="Times New Roman" w:cs="Times New Roman"/>
                <w:sz w:val="24"/>
                <w:szCs w:val="24"/>
              </w:rPr>
            </w:pPr>
            <w:r w:rsidRPr="006318E3">
              <w:rPr>
                <w:rFonts w:ascii="Times New Roman" w:hAnsi="Times New Roman" w:cs="Times New Roman"/>
                <w:color w:val="000000"/>
                <w:sz w:val="24"/>
                <w:szCs w:val="24"/>
              </w:rPr>
              <w:t>Условия осуществления поставки медицинской техники (в соответствии с ИНКОТЕРМС 2010)</w:t>
            </w:r>
          </w:p>
        </w:tc>
        <w:tc>
          <w:tcPr>
            <w:tcW w:w="1321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D7E45" w14:textId="77777777" w:rsidR="000E5BFC" w:rsidRPr="006318E3" w:rsidRDefault="000E5BFC" w:rsidP="00E72BAA">
            <w:pPr>
              <w:spacing w:after="0" w:line="240" w:lineRule="auto"/>
              <w:ind w:left="20"/>
              <w:jc w:val="both"/>
              <w:rPr>
                <w:rFonts w:ascii="Times New Roman" w:hAnsi="Times New Roman" w:cs="Times New Roman"/>
                <w:sz w:val="24"/>
                <w:szCs w:val="24"/>
              </w:rPr>
            </w:pPr>
            <w:r w:rsidRPr="006318E3">
              <w:rPr>
                <w:rFonts w:ascii="Times New Roman" w:hAnsi="Times New Roman" w:cs="Times New Roman"/>
                <w:color w:val="000000"/>
                <w:sz w:val="24"/>
                <w:szCs w:val="24"/>
              </w:rPr>
              <w:t>DDP пункт назначения</w:t>
            </w:r>
          </w:p>
        </w:tc>
      </w:tr>
      <w:tr w:rsidR="000E5BFC" w:rsidRPr="006318E3" w14:paraId="299E5BFE" w14:textId="77777777" w:rsidTr="000E5BFC">
        <w:trPr>
          <w:trHeight w:val="1156"/>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DC66E" w14:textId="77777777" w:rsidR="000E5BFC" w:rsidRPr="006318E3" w:rsidRDefault="000E5BFC" w:rsidP="00E72BAA">
            <w:pPr>
              <w:spacing w:after="0" w:line="240" w:lineRule="auto"/>
              <w:ind w:left="20"/>
              <w:jc w:val="center"/>
              <w:rPr>
                <w:rFonts w:ascii="Times New Roman" w:hAnsi="Times New Roman" w:cs="Times New Roman"/>
                <w:sz w:val="24"/>
                <w:szCs w:val="24"/>
              </w:rPr>
            </w:pPr>
            <w:r w:rsidRPr="006318E3">
              <w:rPr>
                <w:rFonts w:ascii="Times New Roman" w:hAnsi="Times New Roman" w:cs="Times New Roman"/>
                <w:color w:val="000000"/>
                <w:sz w:val="24"/>
                <w:szCs w:val="24"/>
              </w:rPr>
              <w:t>5</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24A8C" w14:textId="77777777" w:rsidR="000E5BFC" w:rsidRPr="006318E3" w:rsidRDefault="000E5BFC" w:rsidP="00E72BAA">
            <w:pPr>
              <w:spacing w:after="0" w:line="240" w:lineRule="auto"/>
              <w:ind w:left="20"/>
              <w:rPr>
                <w:rFonts w:ascii="Times New Roman" w:hAnsi="Times New Roman" w:cs="Times New Roman"/>
                <w:sz w:val="24"/>
                <w:szCs w:val="24"/>
              </w:rPr>
            </w:pPr>
            <w:r w:rsidRPr="006318E3">
              <w:rPr>
                <w:rFonts w:ascii="Times New Roman" w:hAnsi="Times New Roman" w:cs="Times New Roman"/>
                <w:color w:val="000000"/>
                <w:sz w:val="24"/>
                <w:szCs w:val="24"/>
              </w:rPr>
              <w:t>Срок поставки медицинской техники и место дислокации</w:t>
            </w:r>
          </w:p>
        </w:tc>
        <w:tc>
          <w:tcPr>
            <w:tcW w:w="1321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29581" w14:textId="45DE646B" w:rsidR="000E5BFC" w:rsidRPr="006318E3" w:rsidRDefault="00461715" w:rsidP="00E72BAA">
            <w:pPr>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3</w:t>
            </w:r>
            <w:r w:rsidR="000E5BFC">
              <w:rPr>
                <w:rFonts w:ascii="Times New Roman" w:hAnsi="Times New Roman" w:cs="Times New Roman"/>
                <w:color w:val="000000"/>
                <w:sz w:val="24"/>
                <w:szCs w:val="24"/>
              </w:rPr>
              <w:t xml:space="preserve">0 календарных </w:t>
            </w:r>
            <w:r w:rsidR="000E5BFC" w:rsidRPr="006318E3">
              <w:rPr>
                <w:rFonts w:ascii="Times New Roman" w:hAnsi="Times New Roman" w:cs="Times New Roman"/>
                <w:color w:val="000000"/>
                <w:sz w:val="24"/>
                <w:szCs w:val="24"/>
              </w:rPr>
              <w:t>дней</w:t>
            </w:r>
            <w:r w:rsidR="000E5BFC" w:rsidRPr="006318E3">
              <w:rPr>
                <w:rFonts w:ascii="Times New Roman" w:hAnsi="Times New Roman" w:cs="Times New Roman"/>
                <w:sz w:val="24"/>
                <w:szCs w:val="24"/>
              </w:rPr>
              <w:br/>
            </w:r>
          </w:p>
        </w:tc>
      </w:tr>
      <w:tr w:rsidR="000E5BFC" w:rsidRPr="006318E3" w14:paraId="3C2EC52B" w14:textId="77777777" w:rsidTr="000E5BF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BE8DB" w14:textId="77777777" w:rsidR="000E5BFC" w:rsidRPr="006318E3" w:rsidRDefault="000E5BFC" w:rsidP="00E72BAA">
            <w:pPr>
              <w:spacing w:after="0" w:line="240" w:lineRule="auto"/>
              <w:ind w:left="20"/>
              <w:jc w:val="center"/>
              <w:rPr>
                <w:rFonts w:ascii="Times New Roman" w:hAnsi="Times New Roman" w:cs="Times New Roman"/>
                <w:sz w:val="24"/>
                <w:szCs w:val="24"/>
              </w:rPr>
            </w:pPr>
            <w:r w:rsidRPr="006318E3">
              <w:rPr>
                <w:rFonts w:ascii="Times New Roman" w:hAnsi="Times New Roman" w:cs="Times New Roman"/>
                <w:color w:val="000000"/>
                <w:sz w:val="24"/>
                <w:szCs w:val="24"/>
              </w:rPr>
              <w:t>6</w:t>
            </w:r>
          </w:p>
        </w:tc>
        <w:tc>
          <w:tcPr>
            <w:tcW w:w="1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0DB46" w14:textId="77777777" w:rsidR="000E5BFC" w:rsidRPr="006318E3" w:rsidRDefault="000E5BFC" w:rsidP="00E72BAA">
            <w:pPr>
              <w:spacing w:after="0" w:line="240" w:lineRule="auto"/>
              <w:ind w:left="20"/>
              <w:rPr>
                <w:rFonts w:ascii="Times New Roman" w:hAnsi="Times New Roman" w:cs="Times New Roman"/>
                <w:sz w:val="24"/>
                <w:szCs w:val="24"/>
              </w:rPr>
            </w:pPr>
            <w:r w:rsidRPr="006318E3">
              <w:rPr>
                <w:rFonts w:ascii="Times New Roman" w:hAnsi="Times New Roman" w:cs="Times New Roman"/>
                <w:color w:val="000000"/>
                <w:sz w:val="24"/>
                <w:szCs w:val="24"/>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321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8CB5F" w14:textId="77777777" w:rsidR="000E5BFC" w:rsidRPr="006318E3" w:rsidRDefault="000E5BFC" w:rsidP="00E72BAA">
            <w:pPr>
              <w:spacing w:after="0" w:line="240" w:lineRule="auto"/>
              <w:ind w:left="20"/>
              <w:rPr>
                <w:rFonts w:ascii="Times New Roman" w:hAnsi="Times New Roman" w:cs="Times New Roman"/>
                <w:sz w:val="24"/>
                <w:szCs w:val="24"/>
              </w:rPr>
            </w:pPr>
            <w:r w:rsidRPr="006318E3">
              <w:rPr>
                <w:rFonts w:ascii="Times New Roman" w:hAnsi="Times New Roman" w:cs="Times New Roman"/>
                <w:color w:val="000000"/>
                <w:sz w:val="24"/>
                <w:szCs w:val="24"/>
              </w:rPr>
              <w:t>Гарантийное сервисное обслуживание медицинской техники не менее 37 месяцев</w:t>
            </w:r>
            <w:r>
              <w:rPr>
                <w:rFonts w:ascii="Times New Roman" w:hAnsi="Times New Roman" w:cs="Times New Roman"/>
                <w:color w:val="000000"/>
                <w:sz w:val="24"/>
                <w:szCs w:val="24"/>
                <w:lang w:val="kk-KZ"/>
              </w:rPr>
              <w:t>, если иное не оговорено в договоре поставки.</w:t>
            </w:r>
            <w:r w:rsidRPr="006318E3">
              <w:rPr>
                <w:rFonts w:ascii="Times New Roman" w:hAnsi="Times New Roman" w:cs="Times New Roman"/>
                <w:sz w:val="24"/>
                <w:szCs w:val="24"/>
              </w:rPr>
              <w:br/>
            </w:r>
            <w:r w:rsidRPr="006318E3">
              <w:rPr>
                <w:rFonts w:ascii="Times New Roman" w:hAnsi="Times New Roman" w:cs="Times New Roman"/>
                <w:color w:val="000000"/>
                <w:sz w:val="24"/>
                <w:szCs w:val="24"/>
              </w:rPr>
              <w:t xml:space="preserve">Плановое техническое обслуживание должно проводиться не реже чем 1 раз в </w:t>
            </w:r>
            <w:r>
              <w:rPr>
                <w:rFonts w:ascii="Times New Roman" w:hAnsi="Times New Roman" w:cs="Times New Roman"/>
                <w:color w:val="000000"/>
                <w:sz w:val="24"/>
                <w:szCs w:val="24"/>
              </w:rPr>
              <w:t>квартал</w:t>
            </w:r>
            <w:r w:rsidRPr="006318E3">
              <w:rPr>
                <w:rFonts w:ascii="Times New Roman" w:hAnsi="Times New Roman" w:cs="Times New Roman"/>
                <w:color w:val="000000"/>
                <w:sz w:val="24"/>
                <w:szCs w:val="24"/>
              </w:rPr>
              <w:t>.</w:t>
            </w:r>
            <w:r w:rsidRPr="006318E3">
              <w:rPr>
                <w:rFonts w:ascii="Times New Roman" w:hAnsi="Times New Roman" w:cs="Times New Roman"/>
                <w:sz w:val="24"/>
                <w:szCs w:val="24"/>
              </w:rPr>
              <w:br/>
            </w:r>
            <w:r w:rsidRPr="006318E3">
              <w:rPr>
                <w:rFonts w:ascii="Times New Roman" w:hAnsi="Times New Roman" w:cs="Times New Roman"/>
                <w:color w:val="000000"/>
                <w:sz w:val="24"/>
                <w:szCs w:val="24"/>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r w:rsidRPr="006318E3">
              <w:rPr>
                <w:rFonts w:ascii="Times New Roman" w:hAnsi="Times New Roman" w:cs="Times New Roman"/>
                <w:sz w:val="24"/>
                <w:szCs w:val="24"/>
              </w:rPr>
              <w:br/>
            </w:r>
            <w:r w:rsidRPr="006318E3">
              <w:rPr>
                <w:rFonts w:ascii="Times New Roman" w:hAnsi="Times New Roman" w:cs="Times New Roman"/>
                <w:color w:val="000000"/>
                <w:sz w:val="24"/>
                <w:szCs w:val="24"/>
              </w:rPr>
              <w:t>- замену отработавших ресурс составных частей;</w:t>
            </w:r>
            <w:r w:rsidRPr="006318E3">
              <w:rPr>
                <w:rFonts w:ascii="Times New Roman" w:hAnsi="Times New Roman" w:cs="Times New Roman"/>
                <w:sz w:val="24"/>
                <w:szCs w:val="24"/>
              </w:rPr>
              <w:br/>
            </w:r>
            <w:r w:rsidRPr="006318E3">
              <w:rPr>
                <w:rFonts w:ascii="Times New Roman" w:hAnsi="Times New Roman" w:cs="Times New Roman"/>
                <w:color w:val="000000"/>
                <w:sz w:val="24"/>
                <w:szCs w:val="24"/>
              </w:rPr>
              <w:t>- замене или восстановлении отдельных частей медицинской техники;</w:t>
            </w:r>
            <w:r w:rsidRPr="006318E3">
              <w:rPr>
                <w:rFonts w:ascii="Times New Roman" w:hAnsi="Times New Roman" w:cs="Times New Roman"/>
                <w:sz w:val="24"/>
                <w:szCs w:val="24"/>
              </w:rPr>
              <w:br/>
            </w:r>
            <w:r w:rsidRPr="006318E3">
              <w:rPr>
                <w:rFonts w:ascii="Times New Roman" w:hAnsi="Times New Roman" w:cs="Times New Roman"/>
                <w:color w:val="000000"/>
                <w:sz w:val="24"/>
                <w:szCs w:val="24"/>
              </w:rPr>
              <w:t>- настройку и регулировку медицинской техники; специфические для данной медицинской техники работы и т.п.;</w:t>
            </w:r>
            <w:r w:rsidRPr="006318E3">
              <w:rPr>
                <w:rFonts w:ascii="Times New Roman" w:hAnsi="Times New Roman" w:cs="Times New Roman"/>
                <w:sz w:val="24"/>
                <w:szCs w:val="24"/>
              </w:rPr>
              <w:br/>
            </w:r>
            <w:r w:rsidRPr="006318E3">
              <w:rPr>
                <w:rFonts w:ascii="Times New Roman" w:hAnsi="Times New Roman" w:cs="Times New Roman"/>
                <w:color w:val="000000"/>
                <w:sz w:val="24"/>
                <w:szCs w:val="24"/>
              </w:rPr>
              <w:t>- чистку, смазку и при необходимости переборку основных механизмов и узлов;</w:t>
            </w:r>
            <w:r w:rsidRPr="006318E3">
              <w:rPr>
                <w:rFonts w:ascii="Times New Roman" w:hAnsi="Times New Roman" w:cs="Times New Roman"/>
                <w:sz w:val="24"/>
                <w:szCs w:val="24"/>
              </w:rPr>
              <w:br/>
            </w:r>
            <w:r w:rsidRPr="006318E3">
              <w:rPr>
                <w:rFonts w:ascii="Times New Roman" w:hAnsi="Times New Roman" w:cs="Times New Roman"/>
                <w:color w:val="000000"/>
                <w:sz w:val="24"/>
                <w:szCs w:val="24"/>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6318E3">
              <w:rPr>
                <w:rFonts w:ascii="Times New Roman" w:hAnsi="Times New Roman" w:cs="Times New Roman"/>
                <w:color w:val="000000"/>
                <w:sz w:val="24"/>
                <w:szCs w:val="24"/>
              </w:rPr>
              <w:t>блочно</w:t>
            </w:r>
            <w:proofErr w:type="spellEnd"/>
            <w:r w:rsidRPr="006318E3">
              <w:rPr>
                <w:rFonts w:ascii="Times New Roman" w:hAnsi="Times New Roman" w:cs="Times New Roman"/>
                <w:color w:val="000000"/>
                <w:sz w:val="24"/>
                <w:szCs w:val="24"/>
              </w:rPr>
              <w:t>-узловой разборкой);</w:t>
            </w:r>
            <w:r w:rsidRPr="006318E3">
              <w:rPr>
                <w:rFonts w:ascii="Times New Roman" w:hAnsi="Times New Roman" w:cs="Times New Roman"/>
                <w:sz w:val="24"/>
                <w:szCs w:val="24"/>
              </w:rPr>
              <w:br/>
            </w:r>
            <w:r w:rsidRPr="006318E3">
              <w:rPr>
                <w:rFonts w:ascii="Times New Roman" w:hAnsi="Times New Roman" w:cs="Times New Roman"/>
                <w:color w:val="000000"/>
                <w:sz w:val="24"/>
                <w:szCs w:val="24"/>
              </w:rPr>
              <w:t>- иные указанные в эксплуатационной документации операции, специфические для конкретного типа медицинской техники.</w:t>
            </w:r>
          </w:p>
        </w:tc>
      </w:tr>
    </w:tbl>
    <w:p w14:paraId="694ECB4D" w14:textId="7C22C924" w:rsidR="000E5BFC" w:rsidRDefault="00461715" w:rsidP="00461715">
      <w:pPr>
        <w:jc w:val="center"/>
        <w:rPr>
          <w:rFonts w:ascii="Times New Roman" w:hAnsi="Times New Roman" w:cs="Times New Roman"/>
          <w:b/>
          <w:bCs/>
          <w:sz w:val="24"/>
          <w:szCs w:val="24"/>
          <w:lang w:val="kk-KZ"/>
        </w:rPr>
      </w:pPr>
      <w:r w:rsidRPr="00461715">
        <w:rPr>
          <w:rFonts w:ascii="Times New Roman" w:hAnsi="Times New Roman" w:cs="Times New Roman"/>
          <w:b/>
          <w:bCs/>
          <w:sz w:val="24"/>
          <w:szCs w:val="24"/>
          <w:lang w:val="kk-KZ"/>
        </w:rPr>
        <w:lastRenderedPageBreak/>
        <w:t>Лот №4</w:t>
      </w:r>
    </w:p>
    <w:p w14:paraId="744638EA" w14:textId="77777777" w:rsidR="00461715" w:rsidRDefault="00461715" w:rsidP="00461715">
      <w:pPr>
        <w:spacing w:after="0" w:line="240" w:lineRule="auto"/>
        <w:jc w:val="center"/>
        <w:rPr>
          <w:rFonts w:ascii="Times New Roman" w:hAnsi="Times New Roman" w:cs="Times New Roman"/>
          <w:sz w:val="24"/>
          <w:szCs w:val="24"/>
        </w:rPr>
      </w:pPr>
    </w:p>
    <w:tbl>
      <w:tblPr>
        <w:tblW w:w="15168" w:type="dxa"/>
        <w:tblInd w:w="-694"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374"/>
        <w:gridCol w:w="1845"/>
        <w:gridCol w:w="513"/>
        <w:gridCol w:w="83"/>
        <w:gridCol w:w="2409"/>
        <w:gridCol w:w="39"/>
        <w:gridCol w:w="3033"/>
        <w:gridCol w:w="47"/>
        <w:gridCol w:w="6825"/>
      </w:tblGrid>
      <w:tr w:rsidR="00461715" w14:paraId="375F3E0C" w14:textId="77777777" w:rsidTr="00461715">
        <w:trPr>
          <w:trHeight w:val="30"/>
        </w:trPr>
        <w:tc>
          <w:tcPr>
            <w:tcW w:w="3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502696F" w14:textId="77777777" w:rsidR="00461715" w:rsidRDefault="00461715">
            <w:pPr>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rPr>
              <w:t>№ п/п</w:t>
            </w:r>
          </w:p>
        </w:tc>
        <w:tc>
          <w:tcPr>
            <w:tcW w:w="184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893AE0E" w14:textId="77777777" w:rsidR="00461715" w:rsidRDefault="00461715">
            <w:pPr>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rPr>
              <w:t>Критерии</w:t>
            </w:r>
          </w:p>
        </w:tc>
        <w:tc>
          <w:tcPr>
            <w:tcW w:w="12949" w:type="dxa"/>
            <w:gridSpan w:val="7"/>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48903B0" w14:textId="77777777" w:rsidR="00461715" w:rsidRDefault="00461715">
            <w:pPr>
              <w:spacing w:after="0" w:line="240" w:lineRule="auto"/>
              <w:jc w:val="center"/>
              <w:rPr>
                <w:rFonts w:ascii="Times New Roman" w:hAnsi="Times New Roman" w:cs="Times New Roman"/>
                <w:sz w:val="24"/>
                <w:szCs w:val="24"/>
              </w:rPr>
            </w:pPr>
            <w:r>
              <w:rPr>
                <w:rFonts w:ascii="Times New Roman" w:hAnsi="Times New Roman" w:cs="Times New Roman"/>
                <w:b/>
                <w:color w:val="000000"/>
                <w:sz w:val="24"/>
                <w:szCs w:val="24"/>
              </w:rPr>
              <w:t>Описание</w:t>
            </w:r>
          </w:p>
        </w:tc>
      </w:tr>
      <w:tr w:rsidR="00461715" w14:paraId="59F2FFEA" w14:textId="77777777" w:rsidTr="00461715">
        <w:trPr>
          <w:trHeight w:val="30"/>
        </w:trPr>
        <w:tc>
          <w:tcPr>
            <w:tcW w:w="3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BDC144B" w14:textId="77777777" w:rsidR="00461715" w:rsidRDefault="00461715">
            <w:pPr>
              <w:spacing w:after="0" w:line="240" w:lineRule="auto"/>
              <w:ind w:left="20"/>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84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5037B75" w14:textId="77777777" w:rsidR="00461715" w:rsidRDefault="00461715">
            <w:pPr>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Наименование медицинской техники</w:t>
            </w:r>
            <w:r>
              <w:rPr>
                <w:rFonts w:ascii="Times New Roman" w:hAnsi="Times New Roman" w:cs="Times New Roman"/>
                <w:sz w:val="24"/>
                <w:szCs w:val="24"/>
              </w:rPr>
              <w:br/>
            </w:r>
            <w:r>
              <w:rPr>
                <w:rFonts w:ascii="Times New Roman" w:hAnsi="Times New Roman" w:cs="Times New Roman"/>
                <w:color w:val="000000"/>
                <w:sz w:val="24"/>
                <w:szCs w:val="24"/>
              </w:rPr>
              <w:t>(в соответствии с государственным реестром медицинских изделий с указанием модели, наименования производителя, страны)</w:t>
            </w:r>
          </w:p>
        </w:tc>
        <w:tc>
          <w:tcPr>
            <w:tcW w:w="12949" w:type="dxa"/>
            <w:gridSpan w:val="7"/>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1A3F4CC" w14:textId="77777777" w:rsidR="00461715" w:rsidRDefault="004617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Тонометр бесконтактный </w:t>
            </w:r>
          </w:p>
        </w:tc>
      </w:tr>
      <w:tr w:rsidR="00461715" w14:paraId="6231EBCB" w14:textId="77777777" w:rsidTr="00461715">
        <w:trPr>
          <w:trHeight w:val="30"/>
        </w:trPr>
        <w:tc>
          <w:tcPr>
            <w:tcW w:w="374"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A508AA0" w14:textId="77777777" w:rsidR="00461715" w:rsidRDefault="00461715">
            <w:pPr>
              <w:spacing w:after="0" w:line="240" w:lineRule="auto"/>
              <w:ind w:left="20"/>
              <w:jc w:val="center"/>
              <w:rPr>
                <w:rFonts w:ascii="Times New Roman" w:hAnsi="Times New Roman" w:cs="Times New Roman"/>
                <w:sz w:val="24"/>
                <w:szCs w:val="24"/>
              </w:rPr>
            </w:pPr>
            <w:r>
              <w:rPr>
                <w:rFonts w:ascii="Times New Roman" w:hAnsi="Times New Roman" w:cs="Times New Roman"/>
                <w:color w:val="000000"/>
                <w:sz w:val="24"/>
                <w:szCs w:val="24"/>
              </w:rPr>
              <w:t>2</w:t>
            </w:r>
          </w:p>
        </w:tc>
        <w:tc>
          <w:tcPr>
            <w:tcW w:w="1845" w:type="dxa"/>
            <w:vMerge w:val="restart"/>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EE2F510" w14:textId="77777777" w:rsidR="00461715" w:rsidRDefault="00461715">
            <w:pPr>
              <w:spacing w:after="0" w:line="240" w:lineRule="auto"/>
              <w:ind w:left="20"/>
              <w:jc w:val="both"/>
              <w:rPr>
                <w:rFonts w:ascii="Times New Roman" w:hAnsi="Times New Roman" w:cs="Times New Roman"/>
                <w:sz w:val="24"/>
                <w:szCs w:val="24"/>
              </w:rPr>
            </w:pPr>
            <w:r>
              <w:rPr>
                <w:rFonts w:ascii="Times New Roman" w:hAnsi="Times New Roman" w:cs="Times New Roman"/>
                <w:color w:val="000000"/>
                <w:sz w:val="24"/>
                <w:szCs w:val="24"/>
              </w:rPr>
              <w:t>Требования к комплектации</w:t>
            </w:r>
          </w:p>
        </w:tc>
        <w:tc>
          <w:tcPr>
            <w:tcW w:w="5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3E057F4" w14:textId="77777777" w:rsidR="00461715" w:rsidRDefault="00461715">
            <w:pPr>
              <w:spacing w:after="0" w:line="240" w:lineRule="auto"/>
              <w:ind w:left="20"/>
              <w:jc w:val="both"/>
              <w:rPr>
                <w:rFonts w:ascii="Times New Roman" w:hAnsi="Times New Roman" w:cs="Times New Roman"/>
                <w:sz w:val="24"/>
                <w:szCs w:val="24"/>
              </w:rPr>
            </w:pP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п/п</w:t>
            </w:r>
          </w:p>
        </w:tc>
        <w:tc>
          <w:tcPr>
            <w:tcW w:w="253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09B101F" w14:textId="77777777" w:rsidR="00461715" w:rsidRDefault="00461715">
            <w:pPr>
              <w:spacing w:after="0" w:line="240" w:lineRule="auto"/>
              <w:ind w:left="20"/>
              <w:jc w:val="center"/>
              <w:rPr>
                <w:rFonts w:ascii="Times New Roman" w:hAnsi="Times New Roman" w:cs="Times New Roman"/>
                <w:sz w:val="24"/>
                <w:szCs w:val="24"/>
              </w:rPr>
            </w:pPr>
            <w:r>
              <w:rPr>
                <w:rFonts w:ascii="Times New Roman" w:hAnsi="Times New Roman" w:cs="Times New Roman"/>
                <w:color w:val="000000"/>
                <w:sz w:val="24"/>
                <w:szCs w:val="24"/>
              </w:rPr>
              <w:t>Наименование комплектующего к медицинской технике (в соответствии с государственным реестром медицинских изделий)</w:t>
            </w:r>
          </w:p>
        </w:tc>
        <w:tc>
          <w:tcPr>
            <w:tcW w:w="303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7C63EFE" w14:textId="77777777" w:rsidR="00461715" w:rsidRDefault="00461715">
            <w:pPr>
              <w:spacing w:after="0" w:line="240" w:lineRule="auto"/>
              <w:ind w:left="20"/>
              <w:jc w:val="center"/>
              <w:rPr>
                <w:rFonts w:ascii="Times New Roman" w:hAnsi="Times New Roman" w:cs="Times New Roman"/>
                <w:sz w:val="24"/>
                <w:szCs w:val="24"/>
              </w:rPr>
            </w:pPr>
            <w:r>
              <w:rPr>
                <w:rFonts w:ascii="Times New Roman" w:hAnsi="Times New Roman" w:cs="Times New Roman"/>
                <w:color w:val="000000"/>
                <w:sz w:val="24"/>
                <w:szCs w:val="24"/>
              </w:rPr>
              <w:t>Модель и (или) марка, каталожный номер, краткая техническая характеристика комплектующего к медицинской технике</w:t>
            </w:r>
          </w:p>
        </w:tc>
        <w:tc>
          <w:tcPr>
            <w:tcW w:w="6872"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B6B65EB" w14:textId="77777777" w:rsidR="00461715" w:rsidRDefault="00461715">
            <w:pPr>
              <w:spacing w:after="0" w:line="240" w:lineRule="auto"/>
              <w:ind w:left="20"/>
              <w:jc w:val="center"/>
              <w:rPr>
                <w:rFonts w:ascii="Times New Roman" w:hAnsi="Times New Roman" w:cs="Times New Roman"/>
                <w:sz w:val="24"/>
                <w:szCs w:val="24"/>
              </w:rPr>
            </w:pPr>
            <w:r>
              <w:rPr>
                <w:rFonts w:ascii="Times New Roman" w:hAnsi="Times New Roman" w:cs="Times New Roman"/>
                <w:color w:val="000000"/>
                <w:sz w:val="24"/>
                <w:szCs w:val="24"/>
              </w:rPr>
              <w:t>Требуемое количество</w:t>
            </w:r>
            <w:r>
              <w:rPr>
                <w:rFonts w:ascii="Times New Roman" w:hAnsi="Times New Roman" w:cs="Times New Roman"/>
                <w:sz w:val="24"/>
                <w:szCs w:val="24"/>
              </w:rPr>
              <w:br/>
            </w:r>
            <w:r>
              <w:rPr>
                <w:rFonts w:ascii="Times New Roman" w:hAnsi="Times New Roman" w:cs="Times New Roman"/>
                <w:color w:val="000000"/>
                <w:sz w:val="24"/>
                <w:szCs w:val="24"/>
              </w:rPr>
              <w:t>(с указанием единицы измерения)</w:t>
            </w:r>
          </w:p>
        </w:tc>
      </w:tr>
      <w:tr w:rsidR="00461715" w14:paraId="272320FC" w14:textId="77777777" w:rsidTr="00461715">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302FBBAA" w14:textId="77777777" w:rsidR="00461715" w:rsidRDefault="00461715">
            <w:pPr>
              <w:spacing w:after="0"/>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323F3855" w14:textId="77777777" w:rsidR="00461715" w:rsidRDefault="00461715">
            <w:pPr>
              <w:spacing w:after="0"/>
              <w:rPr>
                <w:rFonts w:ascii="Times New Roman" w:hAnsi="Times New Roman" w:cs="Times New Roman"/>
                <w:sz w:val="24"/>
                <w:szCs w:val="24"/>
              </w:rPr>
            </w:pPr>
          </w:p>
        </w:tc>
        <w:tc>
          <w:tcPr>
            <w:tcW w:w="12949" w:type="dxa"/>
            <w:gridSpan w:val="7"/>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E60EAF9" w14:textId="77777777" w:rsidR="00461715" w:rsidRDefault="00461715">
            <w:pPr>
              <w:spacing w:after="0" w:line="240" w:lineRule="auto"/>
              <w:ind w:left="20"/>
              <w:jc w:val="both"/>
              <w:rPr>
                <w:rFonts w:ascii="Times New Roman" w:hAnsi="Times New Roman" w:cs="Times New Roman"/>
                <w:b/>
                <w:sz w:val="24"/>
                <w:szCs w:val="24"/>
              </w:rPr>
            </w:pPr>
            <w:r>
              <w:rPr>
                <w:rFonts w:ascii="Times New Roman" w:hAnsi="Times New Roman" w:cs="Times New Roman"/>
                <w:b/>
                <w:color w:val="000000"/>
                <w:sz w:val="24"/>
                <w:szCs w:val="24"/>
              </w:rPr>
              <w:t>Основные комплектующие</w:t>
            </w:r>
          </w:p>
        </w:tc>
      </w:tr>
      <w:tr w:rsidR="00461715" w14:paraId="763F4440" w14:textId="77777777" w:rsidTr="00461715">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09B524D0" w14:textId="77777777" w:rsidR="00461715" w:rsidRDefault="00461715">
            <w:pPr>
              <w:spacing w:after="0"/>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0551FB0F" w14:textId="77777777" w:rsidR="00461715" w:rsidRDefault="00461715">
            <w:pPr>
              <w:spacing w:after="0"/>
              <w:rPr>
                <w:rFonts w:ascii="Times New Roman" w:hAnsi="Times New Roman" w:cs="Times New Roman"/>
                <w:sz w:val="24"/>
                <w:szCs w:val="24"/>
              </w:rPr>
            </w:pPr>
          </w:p>
        </w:tc>
        <w:tc>
          <w:tcPr>
            <w:tcW w:w="5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5192A78" w14:textId="77777777" w:rsidR="00461715" w:rsidRDefault="004617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3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17F0407" w14:textId="77777777" w:rsidR="00461715" w:rsidRDefault="004617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Тонометр бесконтактный </w:t>
            </w:r>
          </w:p>
        </w:tc>
        <w:tc>
          <w:tcPr>
            <w:tcW w:w="303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0CA507E" w14:textId="77777777" w:rsidR="00461715" w:rsidRDefault="00461715">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М</w:t>
            </w:r>
            <w:proofErr w:type="spellStart"/>
            <w:r>
              <w:rPr>
                <w:rFonts w:ascii="Times New Roman" w:hAnsi="Times New Roman" w:cs="Times New Roman"/>
                <w:sz w:val="24"/>
                <w:szCs w:val="24"/>
              </w:rPr>
              <w:t>одель</w:t>
            </w:r>
            <w:proofErr w:type="spellEnd"/>
            <w:r>
              <w:rPr>
                <w:rFonts w:ascii="Times New Roman" w:hAnsi="Times New Roman" w:cs="Times New Roman"/>
                <w:sz w:val="24"/>
                <w:szCs w:val="24"/>
              </w:rPr>
              <w:t xml:space="preserve"> автоматического </w:t>
            </w:r>
            <w:proofErr w:type="spellStart"/>
            <w:r>
              <w:rPr>
                <w:rFonts w:ascii="Times New Roman" w:hAnsi="Times New Roman" w:cs="Times New Roman"/>
                <w:sz w:val="24"/>
                <w:szCs w:val="24"/>
              </w:rPr>
              <w:t>пневмотонометра</w:t>
            </w:r>
            <w:proofErr w:type="spellEnd"/>
            <w:r>
              <w:rPr>
                <w:rFonts w:ascii="Times New Roman" w:hAnsi="Times New Roman" w:cs="Times New Roman"/>
                <w:sz w:val="24"/>
                <w:szCs w:val="24"/>
              </w:rPr>
              <w:t xml:space="preserve"> с системой «умного» выстрела (автоматическая настройка интенсивности воздушного выстрела) и функцией компенсации толщины роговицы – это новый стандарт в измерении </w:t>
            </w:r>
            <w:r>
              <w:rPr>
                <w:rFonts w:ascii="Times New Roman" w:hAnsi="Times New Roman" w:cs="Times New Roman"/>
                <w:sz w:val="24"/>
                <w:szCs w:val="24"/>
              </w:rPr>
              <w:lastRenderedPageBreak/>
              <w:t>внутриглазного давления. Данная модель тонометра быстро и точно осуществляет измерение ВГД, принимая во внимание толщину роговицы пациента.</w:t>
            </w:r>
          </w:p>
        </w:tc>
        <w:tc>
          <w:tcPr>
            <w:tcW w:w="6872"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C7EC459" w14:textId="77777777" w:rsidR="00461715" w:rsidRDefault="004617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lang w:val="en-US"/>
              </w:rPr>
              <w:t xml:space="preserve"> </w:t>
            </w:r>
            <w:r>
              <w:rPr>
                <w:rFonts w:ascii="Times New Roman" w:hAnsi="Times New Roman" w:cs="Times New Roman"/>
                <w:sz w:val="24"/>
                <w:szCs w:val="24"/>
              </w:rPr>
              <w:t>шт.</w:t>
            </w:r>
          </w:p>
        </w:tc>
      </w:tr>
      <w:tr w:rsidR="00461715" w14:paraId="5D980F24" w14:textId="77777777" w:rsidTr="00461715">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742A34BF" w14:textId="77777777" w:rsidR="00461715" w:rsidRDefault="00461715">
            <w:pPr>
              <w:spacing w:after="0"/>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12367A00" w14:textId="77777777" w:rsidR="00461715" w:rsidRDefault="00461715">
            <w:pPr>
              <w:spacing w:after="0"/>
              <w:rPr>
                <w:rFonts w:ascii="Times New Roman" w:hAnsi="Times New Roman" w:cs="Times New Roman"/>
                <w:sz w:val="24"/>
                <w:szCs w:val="24"/>
              </w:rPr>
            </w:pPr>
          </w:p>
        </w:tc>
        <w:tc>
          <w:tcPr>
            <w:tcW w:w="5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EF31A28" w14:textId="77777777" w:rsidR="00461715" w:rsidRDefault="0046171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53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F3F474C" w14:textId="77777777" w:rsidR="00461715" w:rsidRDefault="00461715">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Руководство по эксплуатации</w:t>
            </w:r>
          </w:p>
        </w:tc>
        <w:tc>
          <w:tcPr>
            <w:tcW w:w="303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99F157D" w14:textId="77777777" w:rsidR="00461715" w:rsidRDefault="00461715">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Руководство по эксплуатации и настройке устройства</w:t>
            </w:r>
          </w:p>
        </w:tc>
        <w:tc>
          <w:tcPr>
            <w:tcW w:w="6872"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7081EF3" w14:textId="77777777" w:rsidR="00461715" w:rsidRDefault="004617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шт.</w:t>
            </w:r>
          </w:p>
        </w:tc>
      </w:tr>
      <w:tr w:rsidR="00461715" w14:paraId="4B5FB78D" w14:textId="77777777" w:rsidTr="00461715">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2D89C121" w14:textId="77777777" w:rsidR="00461715" w:rsidRDefault="00461715">
            <w:pPr>
              <w:spacing w:after="0"/>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18C2DBCB" w14:textId="77777777" w:rsidR="00461715" w:rsidRDefault="00461715">
            <w:pPr>
              <w:spacing w:after="0"/>
              <w:rPr>
                <w:rFonts w:ascii="Times New Roman" w:hAnsi="Times New Roman" w:cs="Times New Roman"/>
                <w:sz w:val="24"/>
                <w:szCs w:val="24"/>
              </w:rPr>
            </w:pPr>
          </w:p>
        </w:tc>
        <w:tc>
          <w:tcPr>
            <w:tcW w:w="5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676B532" w14:textId="77777777" w:rsidR="00461715" w:rsidRDefault="0046171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531" w:type="dxa"/>
            <w:gridSpan w:val="3"/>
            <w:tcBorders>
              <w:top w:val="single" w:sz="6" w:space="0" w:color="CFCFCF"/>
              <w:left w:val="single" w:sz="6" w:space="0" w:color="CFCFCF"/>
              <w:bottom w:val="single" w:sz="6" w:space="0" w:color="CFCFCF"/>
              <w:right w:val="single" w:sz="6" w:space="0" w:color="CFCFCF"/>
            </w:tcBorders>
            <w:shd w:val="clear" w:color="auto" w:fill="FFFFFF" w:themeFill="background1"/>
            <w:tcMar>
              <w:top w:w="15" w:type="dxa"/>
              <w:left w:w="15" w:type="dxa"/>
              <w:bottom w:w="15" w:type="dxa"/>
              <w:right w:w="15" w:type="dxa"/>
            </w:tcMar>
            <w:vAlign w:val="center"/>
            <w:hideMark/>
          </w:tcPr>
          <w:p w14:paraId="1311E65B" w14:textId="77777777" w:rsidR="00461715" w:rsidRDefault="00461715">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Кабель питания</w:t>
            </w:r>
          </w:p>
        </w:tc>
        <w:tc>
          <w:tcPr>
            <w:tcW w:w="303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0BEE476" w14:textId="77777777" w:rsidR="00461715" w:rsidRDefault="00461715">
            <w:pPr>
              <w:spacing w:after="0" w:line="240" w:lineRule="auto"/>
              <w:rPr>
                <w:rFonts w:ascii="Times New Roman" w:hAnsi="Times New Roman" w:cs="Times New Roman"/>
                <w:sz w:val="24"/>
                <w:szCs w:val="24"/>
              </w:rPr>
            </w:pPr>
            <w:r>
              <w:rPr>
                <w:rFonts w:ascii="Times New Roman" w:hAnsi="Times New Roman" w:cs="Times New Roman"/>
                <w:sz w:val="24"/>
                <w:szCs w:val="24"/>
              </w:rPr>
              <w:t>Электрический кабель с вилкой и разъемом подключения, предназначенный для подачи электропитания от сети переменного тока к устройству.</w:t>
            </w:r>
          </w:p>
        </w:tc>
        <w:tc>
          <w:tcPr>
            <w:tcW w:w="6872"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64F4D93" w14:textId="77777777" w:rsidR="00461715" w:rsidRDefault="004617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шт.</w:t>
            </w:r>
          </w:p>
        </w:tc>
      </w:tr>
      <w:tr w:rsidR="00461715" w14:paraId="68CF56F7" w14:textId="77777777" w:rsidTr="00461715">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32116A13" w14:textId="77777777" w:rsidR="00461715" w:rsidRDefault="00461715">
            <w:pPr>
              <w:spacing w:after="0"/>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611F2A2D" w14:textId="77777777" w:rsidR="00461715" w:rsidRDefault="00461715">
            <w:pPr>
              <w:spacing w:after="0"/>
              <w:rPr>
                <w:rFonts w:ascii="Times New Roman" w:hAnsi="Times New Roman" w:cs="Times New Roman"/>
                <w:sz w:val="24"/>
                <w:szCs w:val="24"/>
              </w:rPr>
            </w:pPr>
          </w:p>
        </w:tc>
        <w:tc>
          <w:tcPr>
            <w:tcW w:w="51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3A1E0EF" w14:textId="77777777" w:rsidR="00461715" w:rsidRDefault="0046171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531" w:type="dxa"/>
            <w:gridSpan w:val="3"/>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43EE978" w14:textId="77777777" w:rsidR="00461715" w:rsidRDefault="00461715">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Трубка</w:t>
            </w:r>
          </w:p>
        </w:tc>
        <w:tc>
          <w:tcPr>
            <w:tcW w:w="303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C8F86B9" w14:textId="77777777" w:rsidR="00461715" w:rsidRDefault="00461715">
            <w:pPr>
              <w:spacing w:after="0" w:line="240" w:lineRule="auto"/>
              <w:rPr>
                <w:rFonts w:ascii="Times New Roman" w:hAnsi="Times New Roman" w:cs="Times New Roman"/>
                <w:sz w:val="24"/>
                <w:szCs w:val="24"/>
              </w:rPr>
            </w:pPr>
            <w:r>
              <w:rPr>
                <w:rFonts w:ascii="Times New Roman" w:hAnsi="Times New Roman" w:cs="Times New Roman"/>
                <w:sz w:val="24"/>
                <w:szCs w:val="24"/>
              </w:rPr>
              <w:t>Является частью транспортировочного блока</w:t>
            </w:r>
          </w:p>
        </w:tc>
        <w:tc>
          <w:tcPr>
            <w:tcW w:w="6872"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93030DD" w14:textId="77777777" w:rsidR="00461715" w:rsidRDefault="004617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шт.</w:t>
            </w:r>
          </w:p>
        </w:tc>
      </w:tr>
      <w:tr w:rsidR="00461715" w14:paraId="4AAC8966" w14:textId="77777777" w:rsidTr="00461715">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754822E9" w14:textId="77777777" w:rsidR="00461715" w:rsidRDefault="00461715">
            <w:pPr>
              <w:spacing w:after="0"/>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6B703509" w14:textId="77777777" w:rsidR="00461715" w:rsidRDefault="00461715">
            <w:pPr>
              <w:spacing w:after="0"/>
              <w:rPr>
                <w:rFonts w:ascii="Times New Roman" w:hAnsi="Times New Roman" w:cs="Times New Roman"/>
                <w:sz w:val="24"/>
                <w:szCs w:val="24"/>
              </w:rPr>
            </w:pPr>
          </w:p>
        </w:tc>
        <w:tc>
          <w:tcPr>
            <w:tcW w:w="12949" w:type="dxa"/>
            <w:gridSpan w:val="7"/>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AAF85CB" w14:textId="77777777" w:rsidR="00461715" w:rsidRDefault="00461715">
            <w:pPr>
              <w:spacing w:after="0" w:line="240" w:lineRule="auto"/>
              <w:ind w:left="20"/>
              <w:rPr>
                <w:rFonts w:ascii="Times New Roman" w:hAnsi="Times New Roman" w:cs="Times New Roman"/>
                <w:b/>
                <w:sz w:val="24"/>
                <w:szCs w:val="24"/>
              </w:rPr>
            </w:pPr>
            <w:r>
              <w:rPr>
                <w:rFonts w:ascii="Times New Roman" w:hAnsi="Times New Roman" w:cs="Times New Roman"/>
                <w:b/>
                <w:color w:val="000000"/>
                <w:sz w:val="24"/>
                <w:szCs w:val="24"/>
              </w:rPr>
              <w:t>Дополнительные комплектующие</w:t>
            </w:r>
          </w:p>
        </w:tc>
      </w:tr>
      <w:tr w:rsidR="00461715" w14:paraId="26FD8838" w14:textId="77777777" w:rsidTr="00461715">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581FE0ED" w14:textId="77777777" w:rsidR="00461715" w:rsidRDefault="00461715">
            <w:pPr>
              <w:spacing w:after="0"/>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5A04B9E4" w14:textId="77777777" w:rsidR="00461715" w:rsidRDefault="00461715">
            <w:pPr>
              <w:spacing w:after="0"/>
              <w:rPr>
                <w:rFonts w:ascii="Times New Roman" w:hAnsi="Times New Roman" w:cs="Times New Roman"/>
                <w:sz w:val="24"/>
                <w:szCs w:val="24"/>
              </w:rPr>
            </w:pPr>
          </w:p>
        </w:tc>
        <w:tc>
          <w:tcPr>
            <w:tcW w:w="12949" w:type="dxa"/>
            <w:gridSpan w:val="7"/>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25C38D9" w14:textId="77777777" w:rsidR="00461715" w:rsidRDefault="00461715">
            <w:pPr>
              <w:spacing w:after="0" w:line="240" w:lineRule="auto"/>
              <w:ind w:left="20"/>
              <w:jc w:val="both"/>
              <w:rPr>
                <w:rFonts w:ascii="Times New Roman" w:hAnsi="Times New Roman" w:cs="Times New Roman"/>
                <w:b/>
                <w:sz w:val="24"/>
                <w:szCs w:val="24"/>
              </w:rPr>
            </w:pPr>
            <w:r>
              <w:rPr>
                <w:rFonts w:ascii="Times New Roman" w:hAnsi="Times New Roman" w:cs="Times New Roman"/>
                <w:b/>
                <w:color w:val="000000"/>
                <w:sz w:val="24"/>
                <w:szCs w:val="24"/>
              </w:rPr>
              <w:t>Расходные материалы и изнашиваемые узлы:</w:t>
            </w:r>
          </w:p>
        </w:tc>
      </w:tr>
      <w:tr w:rsidR="00461715" w14:paraId="1F578141" w14:textId="77777777" w:rsidTr="00461715">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675F8657" w14:textId="77777777" w:rsidR="00461715" w:rsidRDefault="00461715">
            <w:pPr>
              <w:spacing w:after="0"/>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56B198B6" w14:textId="77777777" w:rsidR="00461715" w:rsidRDefault="00461715">
            <w:pPr>
              <w:spacing w:after="0"/>
              <w:rPr>
                <w:rFonts w:ascii="Times New Roman" w:hAnsi="Times New Roman" w:cs="Times New Roman"/>
                <w:sz w:val="24"/>
                <w:szCs w:val="24"/>
              </w:rPr>
            </w:pPr>
          </w:p>
        </w:tc>
        <w:tc>
          <w:tcPr>
            <w:tcW w:w="596"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63C678A" w14:textId="77777777" w:rsidR="00461715" w:rsidRDefault="00461715">
            <w:pPr>
              <w:spacing w:after="0" w:line="240" w:lineRule="auto"/>
              <w:ind w:left="20"/>
              <w:jc w:val="center"/>
              <w:rPr>
                <w:rFonts w:ascii="Times New Roman" w:hAnsi="Times New Roman" w:cs="Times New Roman"/>
                <w:color w:val="000000"/>
                <w:sz w:val="24"/>
                <w:szCs w:val="24"/>
              </w:rPr>
            </w:pPr>
            <w:r>
              <w:rPr>
                <w:rFonts w:ascii="Times New Roman" w:hAnsi="Times New Roman" w:cs="Times New Roman"/>
                <w:sz w:val="24"/>
                <w:szCs w:val="24"/>
              </w:rPr>
              <w:t>1</w:t>
            </w:r>
          </w:p>
        </w:tc>
        <w:tc>
          <w:tcPr>
            <w:tcW w:w="2409" w:type="dxa"/>
            <w:tcBorders>
              <w:top w:val="single" w:sz="6" w:space="0" w:color="CFCFCF"/>
              <w:left w:val="single" w:sz="6" w:space="0" w:color="CFCFCF"/>
              <w:bottom w:val="single" w:sz="6" w:space="0" w:color="CFCFCF"/>
              <w:right w:val="single" w:sz="6" w:space="0" w:color="CFCFCF"/>
            </w:tcBorders>
            <w:vAlign w:val="center"/>
            <w:hideMark/>
          </w:tcPr>
          <w:p w14:paraId="065D08C8" w14:textId="77777777" w:rsidR="00461715" w:rsidRDefault="00461715">
            <w:pPr>
              <w:spacing w:after="0" w:line="240" w:lineRule="auto"/>
              <w:ind w:left="20"/>
              <w:rPr>
                <w:rFonts w:ascii="Times New Roman" w:hAnsi="Times New Roman" w:cs="Times New Roman"/>
                <w:color w:val="000000"/>
                <w:sz w:val="24"/>
                <w:szCs w:val="24"/>
              </w:rPr>
            </w:pPr>
            <w:r>
              <w:rPr>
                <w:rFonts w:ascii="Times New Roman" w:hAnsi="Times New Roman" w:cs="Times New Roman"/>
                <w:color w:val="000000" w:themeColor="text1"/>
                <w:sz w:val="24"/>
                <w:szCs w:val="24"/>
              </w:rPr>
              <w:t>Бумага для принтера</w:t>
            </w:r>
          </w:p>
        </w:tc>
        <w:tc>
          <w:tcPr>
            <w:tcW w:w="3119" w:type="dxa"/>
            <w:gridSpan w:val="3"/>
            <w:tcBorders>
              <w:top w:val="single" w:sz="6" w:space="0" w:color="CFCFCF"/>
              <w:left w:val="single" w:sz="6" w:space="0" w:color="CFCFCF"/>
              <w:bottom w:val="single" w:sz="6" w:space="0" w:color="CFCFCF"/>
              <w:right w:val="single" w:sz="6" w:space="0" w:color="CFCFCF"/>
            </w:tcBorders>
            <w:vAlign w:val="center"/>
            <w:hideMark/>
          </w:tcPr>
          <w:p w14:paraId="3A2686A5" w14:textId="77777777" w:rsidR="00461715" w:rsidRDefault="00461715">
            <w:pPr>
              <w:spacing w:after="0" w:line="240" w:lineRule="auto"/>
              <w:ind w:left="20"/>
              <w:rPr>
                <w:rFonts w:ascii="Times New Roman" w:hAnsi="Times New Roman" w:cs="Times New Roman"/>
                <w:color w:val="000000"/>
                <w:sz w:val="24"/>
                <w:szCs w:val="24"/>
              </w:rPr>
            </w:pPr>
            <w:r>
              <w:rPr>
                <w:rFonts w:ascii="Times New Roman" w:hAnsi="Times New Roman" w:cs="Times New Roman"/>
                <w:color w:val="000000"/>
                <w:sz w:val="23"/>
                <w:szCs w:val="23"/>
              </w:rPr>
              <w:t>Бумага для печати результатов, даты, и времени прохождения исследования.</w:t>
            </w:r>
          </w:p>
        </w:tc>
        <w:tc>
          <w:tcPr>
            <w:tcW w:w="6825" w:type="dxa"/>
            <w:tcBorders>
              <w:top w:val="single" w:sz="6" w:space="0" w:color="CFCFCF"/>
              <w:left w:val="single" w:sz="6" w:space="0" w:color="CFCFCF"/>
              <w:bottom w:val="single" w:sz="6" w:space="0" w:color="CFCFCF"/>
              <w:right w:val="single" w:sz="6" w:space="0" w:color="CFCFCF"/>
            </w:tcBorders>
            <w:vAlign w:val="center"/>
            <w:hideMark/>
          </w:tcPr>
          <w:p w14:paraId="7308454D" w14:textId="77777777" w:rsidR="00461715" w:rsidRDefault="00461715">
            <w:pPr>
              <w:spacing w:after="0" w:line="240" w:lineRule="auto"/>
              <w:ind w:left="20"/>
              <w:jc w:val="both"/>
              <w:rPr>
                <w:rFonts w:ascii="Times New Roman" w:hAnsi="Times New Roman" w:cs="Times New Roman"/>
                <w:color w:val="000000"/>
                <w:sz w:val="24"/>
                <w:szCs w:val="24"/>
              </w:rPr>
            </w:pP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шт.</w:t>
            </w:r>
          </w:p>
        </w:tc>
      </w:tr>
      <w:tr w:rsidR="00461715" w14:paraId="4867D3DC" w14:textId="77777777" w:rsidTr="00461715">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7B064BD7" w14:textId="77777777" w:rsidR="00461715" w:rsidRDefault="00461715">
            <w:pPr>
              <w:spacing w:after="0"/>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3B985DE8" w14:textId="77777777" w:rsidR="00461715" w:rsidRDefault="00461715">
            <w:pPr>
              <w:spacing w:after="0"/>
              <w:rPr>
                <w:rFonts w:ascii="Times New Roman" w:hAnsi="Times New Roman" w:cs="Times New Roman"/>
                <w:sz w:val="24"/>
                <w:szCs w:val="24"/>
              </w:rPr>
            </w:pPr>
          </w:p>
        </w:tc>
        <w:tc>
          <w:tcPr>
            <w:tcW w:w="596"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F576F36" w14:textId="77777777" w:rsidR="00461715" w:rsidRDefault="00461715">
            <w:pPr>
              <w:spacing w:after="0" w:line="240" w:lineRule="auto"/>
              <w:ind w:left="20"/>
              <w:jc w:val="center"/>
              <w:rPr>
                <w:rFonts w:ascii="Times New Roman" w:hAnsi="Times New Roman" w:cs="Times New Roman"/>
                <w:color w:val="000000"/>
                <w:sz w:val="24"/>
                <w:szCs w:val="24"/>
              </w:rPr>
            </w:pPr>
            <w:r>
              <w:rPr>
                <w:rFonts w:ascii="Times New Roman" w:hAnsi="Times New Roman" w:cs="Times New Roman"/>
                <w:sz w:val="24"/>
                <w:szCs w:val="24"/>
              </w:rPr>
              <w:t>2</w:t>
            </w:r>
          </w:p>
        </w:tc>
        <w:tc>
          <w:tcPr>
            <w:tcW w:w="2409" w:type="dxa"/>
            <w:tcBorders>
              <w:top w:val="single" w:sz="6" w:space="0" w:color="CFCFCF"/>
              <w:left w:val="single" w:sz="6" w:space="0" w:color="CFCFCF"/>
              <w:bottom w:val="single" w:sz="6" w:space="0" w:color="CFCFCF"/>
              <w:right w:val="single" w:sz="6" w:space="0" w:color="CFCFCF"/>
            </w:tcBorders>
            <w:vAlign w:val="center"/>
            <w:hideMark/>
          </w:tcPr>
          <w:p w14:paraId="385253F8" w14:textId="77777777" w:rsidR="00461715" w:rsidRDefault="00461715">
            <w:pPr>
              <w:spacing w:after="0" w:line="240" w:lineRule="auto"/>
              <w:ind w:left="20"/>
              <w:rPr>
                <w:rFonts w:ascii="Times New Roman" w:hAnsi="Times New Roman" w:cs="Times New Roman"/>
                <w:color w:val="000000"/>
                <w:sz w:val="24"/>
                <w:szCs w:val="24"/>
              </w:rPr>
            </w:pPr>
            <w:r>
              <w:rPr>
                <w:rFonts w:ascii="Times New Roman" w:hAnsi="Times New Roman" w:cs="Times New Roman"/>
                <w:color w:val="000000" w:themeColor="text1"/>
                <w:sz w:val="24"/>
                <w:szCs w:val="24"/>
                <w:shd w:val="clear" w:color="auto" w:fill="FFFFFF"/>
              </w:rPr>
              <w:t>Запасной предохранитель (250V / 3.15A</w:t>
            </w:r>
            <w:r>
              <w:rPr>
                <w:rFonts w:ascii="Times New Roman" w:hAnsi="Times New Roman" w:cs="Times New Roman"/>
                <w:color w:val="000000" w:themeColor="text1"/>
                <w:sz w:val="24"/>
                <w:szCs w:val="24"/>
                <w:shd w:val="clear" w:color="auto" w:fill="FFFFFF"/>
                <w:lang w:val="en-US"/>
              </w:rPr>
              <w:t>)</w:t>
            </w:r>
          </w:p>
        </w:tc>
        <w:tc>
          <w:tcPr>
            <w:tcW w:w="3119" w:type="dxa"/>
            <w:gridSpan w:val="3"/>
            <w:tcBorders>
              <w:top w:val="single" w:sz="6" w:space="0" w:color="CFCFCF"/>
              <w:left w:val="single" w:sz="6" w:space="0" w:color="CFCFCF"/>
              <w:bottom w:val="single" w:sz="6" w:space="0" w:color="CFCFCF"/>
              <w:right w:val="single" w:sz="6" w:space="0" w:color="CFCFCF"/>
            </w:tcBorders>
            <w:vAlign w:val="center"/>
            <w:hideMark/>
          </w:tcPr>
          <w:p w14:paraId="496C1368" w14:textId="77777777" w:rsidR="00461715" w:rsidRDefault="00461715">
            <w:pPr>
              <w:spacing w:after="0" w:line="240" w:lineRule="auto"/>
              <w:ind w:left="20"/>
              <w:rPr>
                <w:rFonts w:ascii="Times New Roman" w:hAnsi="Times New Roman" w:cs="Times New Roman"/>
                <w:color w:val="000000"/>
                <w:sz w:val="24"/>
                <w:szCs w:val="24"/>
              </w:rPr>
            </w:pPr>
            <w:r>
              <w:rPr>
                <w:rFonts w:ascii="Times New Roman" w:hAnsi="Times New Roman" w:cs="Times New Roman"/>
                <w:sz w:val="24"/>
                <w:szCs w:val="24"/>
              </w:rPr>
              <w:t>Предохранитель, предназначенный для защиты оборудования от перенапряжения и короткого замыкания.</w:t>
            </w:r>
          </w:p>
        </w:tc>
        <w:tc>
          <w:tcPr>
            <w:tcW w:w="6825" w:type="dxa"/>
            <w:tcBorders>
              <w:top w:val="single" w:sz="6" w:space="0" w:color="CFCFCF"/>
              <w:left w:val="single" w:sz="6" w:space="0" w:color="CFCFCF"/>
              <w:bottom w:val="single" w:sz="6" w:space="0" w:color="CFCFCF"/>
              <w:right w:val="single" w:sz="6" w:space="0" w:color="CFCFCF"/>
            </w:tcBorders>
            <w:vAlign w:val="center"/>
            <w:hideMark/>
          </w:tcPr>
          <w:p w14:paraId="52314D1B" w14:textId="77777777" w:rsidR="00461715" w:rsidRDefault="00461715">
            <w:pPr>
              <w:spacing w:after="0" w:line="240" w:lineRule="auto"/>
              <w:ind w:left="20"/>
              <w:jc w:val="both"/>
              <w:rPr>
                <w:rFonts w:ascii="Times New Roman" w:hAnsi="Times New Roman" w:cs="Times New Roman"/>
                <w:color w:val="000000"/>
                <w:sz w:val="24"/>
                <w:szCs w:val="24"/>
              </w:rPr>
            </w:pP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шт.</w:t>
            </w:r>
          </w:p>
        </w:tc>
      </w:tr>
      <w:tr w:rsidR="00461715" w14:paraId="0859662D" w14:textId="77777777" w:rsidTr="00461715">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52376A99" w14:textId="77777777" w:rsidR="00461715" w:rsidRDefault="00461715">
            <w:pPr>
              <w:spacing w:after="0"/>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33015AF5" w14:textId="77777777" w:rsidR="00461715" w:rsidRDefault="00461715">
            <w:pPr>
              <w:spacing w:after="0"/>
              <w:rPr>
                <w:rFonts w:ascii="Times New Roman" w:hAnsi="Times New Roman" w:cs="Times New Roman"/>
                <w:sz w:val="24"/>
                <w:szCs w:val="24"/>
              </w:rPr>
            </w:pPr>
          </w:p>
        </w:tc>
        <w:tc>
          <w:tcPr>
            <w:tcW w:w="596"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60B27A5" w14:textId="77777777" w:rsidR="00461715" w:rsidRDefault="00461715">
            <w:pPr>
              <w:spacing w:after="0" w:line="240" w:lineRule="auto"/>
              <w:ind w:left="20"/>
              <w:jc w:val="center"/>
              <w:rPr>
                <w:rFonts w:ascii="Times New Roman" w:hAnsi="Times New Roman" w:cs="Times New Roman"/>
                <w:color w:val="000000"/>
                <w:sz w:val="24"/>
                <w:szCs w:val="24"/>
                <w:lang w:val="en-US"/>
              </w:rPr>
            </w:pPr>
            <w:r>
              <w:rPr>
                <w:rFonts w:ascii="Times New Roman" w:hAnsi="Times New Roman" w:cs="Times New Roman"/>
                <w:sz w:val="24"/>
                <w:szCs w:val="24"/>
                <w:lang w:val="en-US"/>
              </w:rPr>
              <w:t>3</w:t>
            </w:r>
          </w:p>
        </w:tc>
        <w:tc>
          <w:tcPr>
            <w:tcW w:w="2409" w:type="dxa"/>
            <w:tcBorders>
              <w:top w:val="single" w:sz="6" w:space="0" w:color="CFCFCF"/>
              <w:left w:val="single" w:sz="6" w:space="0" w:color="CFCFCF"/>
              <w:bottom w:val="single" w:sz="6" w:space="0" w:color="CFCFCF"/>
              <w:right w:val="single" w:sz="6" w:space="0" w:color="CFCFCF"/>
            </w:tcBorders>
            <w:vAlign w:val="center"/>
            <w:hideMark/>
          </w:tcPr>
          <w:p w14:paraId="04FCB917" w14:textId="77777777" w:rsidR="00461715" w:rsidRDefault="00461715">
            <w:pPr>
              <w:spacing w:after="0" w:line="240" w:lineRule="auto"/>
              <w:ind w:left="20"/>
              <w:rPr>
                <w:rFonts w:ascii="Times New Roman" w:hAnsi="Times New Roman" w:cs="Times New Roman"/>
                <w:color w:val="000000"/>
                <w:sz w:val="24"/>
                <w:szCs w:val="24"/>
              </w:rPr>
            </w:pPr>
            <w:r>
              <w:rPr>
                <w:rFonts w:ascii="Times New Roman" w:hAnsi="Times New Roman" w:cs="Times New Roman"/>
                <w:color w:val="000000" w:themeColor="text1"/>
                <w:sz w:val="24"/>
                <w:szCs w:val="24"/>
                <w:shd w:val="clear" w:color="auto" w:fill="FFFFFF"/>
              </w:rPr>
              <w:t>Бумага для базы под подбородок</w:t>
            </w:r>
          </w:p>
        </w:tc>
        <w:tc>
          <w:tcPr>
            <w:tcW w:w="3119" w:type="dxa"/>
            <w:gridSpan w:val="3"/>
            <w:tcBorders>
              <w:top w:val="single" w:sz="6" w:space="0" w:color="CFCFCF"/>
              <w:left w:val="single" w:sz="6" w:space="0" w:color="CFCFCF"/>
              <w:bottom w:val="single" w:sz="6" w:space="0" w:color="CFCFCF"/>
              <w:right w:val="single" w:sz="6" w:space="0" w:color="CFCFCF"/>
            </w:tcBorders>
            <w:vAlign w:val="center"/>
            <w:hideMark/>
          </w:tcPr>
          <w:p w14:paraId="6E555A28" w14:textId="77777777" w:rsidR="00461715" w:rsidRDefault="00461715">
            <w:pPr>
              <w:spacing w:after="0" w:line="240" w:lineRule="auto"/>
              <w:ind w:left="20"/>
              <w:rPr>
                <w:rFonts w:ascii="Times New Roman" w:hAnsi="Times New Roman" w:cs="Times New Roman"/>
                <w:color w:val="000000"/>
                <w:sz w:val="24"/>
                <w:szCs w:val="24"/>
              </w:rPr>
            </w:pPr>
            <w:r>
              <w:rPr>
                <w:rFonts w:ascii="Times New Roman" w:hAnsi="Times New Roman" w:cs="Times New Roman"/>
                <w:sz w:val="24"/>
                <w:szCs w:val="24"/>
              </w:rPr>
              <w:t>Бумага, прокладываемая между подбородком и устройством для комфортных условий исследования.</w:t>
            </w:r>
          </w:p>
        </w:tc>
        <w:tc>
          <w:tcPr>
            <w:tcW w:w="6825" w:type="dxa"/>
            <w:tcBorders>
              <w:top w:val="single" w:sz="6" w:space="0" w:color="CFCFCF"/>
              <w:left w:val="single" w:sz="6" w:space="0" w:color="CFCFCF"/>
              <w:bottom w:val="single" w:sz="6" w:space="0" w:color="CFCFCF"/>
              <w:right w:val="single" w:sz="6" w:space="0" w:color="CFCFCF"/>
            </w:tcBorders>
            <w:vAlign w:val="center"/>
            <w:hideMark/>
          </w:tcPr>
          <w:p w14:paraId="5B709037" w14:textId="77777777" w:rsidR="00461715" w:rsidRDefault="00461715">
            <w:pPr>
              <w:spacing w:after="0" w:line="240" w:lineRule="auto"/>
              <w:ind w:left="20"/>
              <w:jc w:val="both"/>
              <w:rPr>
                <w:rFonts w:ascii="Times New Roman" w:hAnsi="Times New Roman" w:cs="Times New Roman"/>
                <w:color w:val="000000"/>
                <w:sz w:val="24"/>
                <w:szCs w:val="24"/>
              </w:rPr>
            </w:pP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пачка.</w:t>
            </w:r>
          </w:p>
        </w:tc>
      </w:tr>
      <w:tr w:rsidR="00461715" w14:paraId="2CD88D7E" w14:textId="77777777" w:rsidTr="00461715">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68B177CE" w14:textId="77777777" w:rsidR="00461715" w:rsidRDefault="00461715">
            <w:pPr>
              <w:spacing w:after="0"/>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7B4E0129" w14:textId="77777777" w:rsidR="00461715" w:rsidRDefault="00461715">
            <w:pPr>
              <w:spacing w:after="0"/>
              <w:rPr>
                <w:rFonts w:ascii="Times New Roman" w:hAnsi="Times New Roman" w:cs="Times New Roman"/>
                <w:sz w:val="24"/>
                <w:szCs w:val="24"/>
              </w:rPr>
            </w:pPr>
          </w:p>
        </w:tc>
        <w:tc>
          <w:tcPr>
            <w:tcW w:w="596"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A8F6E3D" w14:textId="77777777" w:rsidR="00461715" w:rsidRDefault="00461715">
            <w:pPr>
              <w:spacing w:after="0" w:line="240" w:lineRule="auto"/>
              <w:ind w:left="20"/>
              <w:jc w:val="center"/>
              <w:rPr>
                <w:rFonts w:ascii="Times New Roman" w:hAnsi="Times New Roman" w:cs="Times New Roman"/>
                <w:sz w:val="24"/>
                <w:szCs w:val="24"/>
              </w:rPr>
            </w:pPr>
            <w:r>
              <w:rPr>
                <w:rFonts w:ascii="Times New Roman" w:hAnsi="Times New Roman" w:cs="Times New Roman"/>
                <w:sz w:val="24"/>
                <w:szCs w:val="24"/>
              </w:rPr>
              <w:t>4</w:t>
            </w:r>
          </w:p>
        </w:tc>
        <w:tc>
          <w:tcPr>
            <w:tcW w:w="2409" w:type="dxa"/>
            <w:tcBorders>
              <w:top w:val="single" w:sz="6" w:space="0" w:color="CFCFCF"/>
              <w:left w:val="single" w:sz="6" w:space="0" w:color="CFCFCF"/>
              <w:bottom w:val="single" w:sz="6" w:space="0" w:color="CFCFCF"/>
              <w:right w:val="single" w:sz="6" w:space="0" w:color="CFCFCF"/>
            </w:tcBorders>
            <w:vAlign w:val="center"/>
            <w:hideMark/>
          </w:tcPr>
          <w:p w14:paraId="6B850D2C" w14:textId="77777777" w:rsidR="00461715" w:rsidRDefault="00461715">
            <w:pPr>
              <w:spacing w:after="0" w:line="240" w:lineRule="auto"/>
              <w:ind w:left="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Гаечный ключ (2,5 мм)</w:t>
            </w:r>
          </w:p>
        </w:tc>
        <w:tc>
          <w:tcPr>
            <w:tcW w:w="3119" w:type="dxa"/>
            <w:gridSpan w:val="3"/>
            <w:tcBorders>
              <w:top w:val="single" w:sz="6" w:space="0" w:color="CFCFCF"/>
              <w:left w:val="single" w:sz="6" w:space="0" w:color="CFCFCF"/>
              <w:bottom w:val="single" w:sz="6" w:space="0" w:color="CFCFCF"/>
              <w:right w:val="single" w:sz="6" w:space="0" w:color="CFCFCF"/>
            </w:tcBorders>
            <w:vAlign w:val="center"/>
            <w:hideMark/>
          </w:tcPr>
          <w:p w14:paraId="6A574A4B" w14:textId="77777777" w:rsidR="00461715" w:rsidRDefault="00461715">
            <w:pPr>
              <w:spacing w:after="0" w:line="240" w:lineRule="auto"/>
              <w:ind w:left="20"/>
              <w:rPr>
                <w:rFonts w:ascii="Times New Roman" w:hAnsi="Times New Roman" w:cs="Times New Roman"/>
                <w:sz w:val="24"/>
                <w:szCs w:val="24"/>
              </w:rPr>
            </w:pPr>
            <w:r>
              <w:rPr>
                <w:rFonts w:ascii="Times New Roman" w:hAnsi="Times New Roman" w:cs="Times New Roman"/>
                <w:sz w:val="24"/>
                <w:szCs w:val="24"/>
              </w:rPr>
              <w:t>Гаечный ключ для снятия транспортировочных болтов, и фиксаторов.</w:t>
            </w:r>
          </w:p>
        </w:tc>
        <w:tc>
          <w:tcPr>
            <w:tcW w:w="6825" w:type="dxa"/>
            <w:tcBorders>
              <w:top w:val="single" w:sz="6" w:space="0" w:color="CFCFCF"/>
              <w:left w:val="single" w:sz="6" w:space="0" w:color="CFCFCF"/>
              <w:bottom w:val="single" w:sz="6" w:space="0" w:color="CFCFCF"/>
              <w:right w:val="single" w:sz="6" w:space="0" w:color="CFCFCF"/>
            </w:tcBorders>
            <w:vAlign w:val="center"/>
            <w:hideMark/>
          </w:tcPr>
          <w:p w14:paraId="31C9FC15" w14:textId="77777777" w:rsidR="00461715" w:rsidRDefault="00461715">
            <w:pPr>
              <w:spacing w:after="0" w:line="240" w:lineRule="auto"/>
              <w:ind w:left="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шт.</w:t>
            </w:r>
          </w:p>
        </w:tc>
      </w:tr>
      <w:tr w:rsidR="00461715" w14:paraId="3CB6F31E" w14:textId="77777777" w:rsidTr="00461715">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0AB8E8C7" w14:textId="77777777" w:rsidR="00461715" w:rsidRDefault="00461715">
            <w:pPr>
              <w:spacing w:after="0"/>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72C6D123" w14:textId="77777777" w:rsidR="00461715" w:rsidRDefault="00461715">
            <w:pPr>
              <w:spacing w:after="0"/>
              <w:rPr>
                <w:rFonts w:ascii="Times New Roman" w:hAnsi="Times New Roman" w:cs="Times New Roman"/>
                <w:sz w:val="24"/>
                <w:szCs w:val="24"/>
              </w:rPr>
            </w:pPr>
          </w:p>
        </w:tc>
        <w:tc>
          <w:tcPr>
            <w:tcW w:w="596"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0522A6B" w14:textId="77777777" w:rsidR="00461715" w:rsidRDefault="00461715">
            <w:pPr>
              <w:spacing w:after="0" w:line="240" w:lineRule="auto"/>
              <w:ind w:left="20"/>
              <w:jc w:val="center"/>
              <w:rPr>
                <w:rFonts w:ascii="Times New Roman" w:hAnsi="Times New Roman" w:cs="Times New Roman"/>
                <w:sz w:val="24"/>
                <w:szCs w:val="24"/>
              </w:rPr>
            </w:pPr>
            <w:r>
              <w:rPr>
                <w:rFonts w:ascii="Times New Roman" w:hAnsi="Times New Roman" w:cs="Times New Roman"/>
                <w:sz w:val="24"/>
                <w:szCs w:val="24"/>
              </w:rPr>
              <w:t>5</w:t>
            </w:r>
          </w:p>
        </w:tc>
        <w:tc>
          <w:tcPr>
            <w:tcW w:w="2409" w:type="dxa"/>
            <w:tcBorders>
              <w:top w:val="single" w:sz="6" w:space="0" w:color="CFCFCF"/>
              <w:left w:val="single" w:sz="6" w:space="0" w:color="CFCFCF"/>
              <w:bottom w:val="single" w:sz="6" w:space="0" w:color="CFCFCF"/>
              <w:right w:val="single" w:sz="6" w:space="0" w:color="CFCFCF"/>
            </w:tcBorders>
            <w:vAlign w:val="center"/>
            <w:hideMark/>
          </w:tcPr>
          <w:p w14:paraId="7B322AB3" w14:textId="77777777" w:rsidR="00461715" w:rsidRDefault="00461715">
            <w:pPr>
              <w:spacing w:after="0" w:line="240" w:lineRule="auto"/>
              <w:ind w:left="2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Ткань для удаления пыли</w:t>
            </w:r>
          </w:p>
        </w:tc>
        <w:tc>
          <w:tcPr>
            <w:tcW w:w="3119" w:type="dxa"/>
            <w:gridSpan w:val="3"/>
            <w:tcBorders>
              <w:top w:val="single" w:sz="6" w:space="0" w:color="CFCFCF"/>
              <w:left w:val="single" w:sz="6" w:space="0" w:color="CFCFCF"/>
              <w:bottom w:val="single" w:sz="6" w:space="0" w:color="CFCFCF"/>
              <w:right w:val="single" w:sz="6" w:space="0" w:color="CFCFCF"/>
            </w:tcBorders>
            <w:vAlign w:val="center"/>
            <w:hideMark/>
          </w:tcPr>
          <w:p w14:paraId="4E9D2171" w14:textId="77777777" w:rsidR="00461715" w:rsidRDefault="00461715">
            <w:pPr>
              <w:spacing w:after="0" w:line="240" w:lineRule="auto"/>
              <w:ind w:left="20"/>
              <w:rPr>
                <w:rFonts w:ascii="Times New Roman" w:hAnsi="Times New Roman" w:cs="Times New Roman"/>
                <w:sz w:val="24"/>
                <w:szCs w:val="24"/>
              </w:rPr>
            </w:pPr>
            <w:r>
              <w:rPr>
                <w:rFonts w:ascii="Times New Roman" w:hAnsi="Times New Roman" w:cs="Times New Roman"/>
                <w:sz w:val="24"/>
                <w:szCs w:val="24"/>
              </w:rPr>
              <w:t>Ткань для удаления пыли с элементов устройства.</w:t>
            </w:r>
          </w:p>
        </w:tc>
        <w:tc>
          <w:tcPr>
            <w:tcW w:w="6825" w:type="dxa"/>
            <w:tcBorders>
              <w:top w:val="single" w:sz="6" w:space="0" w:color="CFCFCF"/>
              <w:left w:val="single" w:sz="6" w:space="0" w:color="CFCFCF"/>
              <w:bottom w:val="single" w:sz="6" w:space="0" w:color="CFCFCF"/>
              <w:right w:val="single" w:sz="6" w:space="0" w:color="CFCFCF"/>
            </w:tcBorders>
            <w:vAlign w:val="center"/>
            <w:hideMark/>
          </w:tcPr>
          <w:p w14:paraId="7D18D52C" w14:textId="77777777" w:rsidR="00461715" w:rsidRDefault="00461715">
            <w:pPr>
              <w:spacing w:after="0" w:line="240" w:lineRule="auto"/>
              <w:ind w:left="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шт.</w:t>
            </w:r>
          </w:p>
        </w:tc>
      </w:tr>
      <w:tr w:rsidR="00461715" w14:paraId="4A0F17C0" w14:textId="77777777" w:rsidTr="00461715">
        <w:trPr>
          <w:trHeight w:val="30"/>
        </w:trPr>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5199A2BC" w14:textId="77777777" w:rsidR="00461715" w:rsidRDefault="00461715">
            <w:pPr>
              <w:spacing w:after="0"/>
              <w:rPr>
                <w:rFonts w:ascii="Times New Roman" w:hAnsi="Times New Roman" w:cs="Times New Roman"/>
                <w:sz w:val="24"/>
                <w:szCs w:val="24"/>
              </w:rPr>
            </w:pPr>
          </w:p>
        </w:tc>
        <w:tc>
          <w:tcPr>
            <w:tcW w:w="0" w:type="auto"/>
            <w:vMerge/>
            <w:tcBorders>
              <w:top w:val="single" w:sz="6" w:space="0" w:color="CFCFCF"/>
              <w:left w:val="single" w:sz="6" w:space="0" w:color="CFCFCF"/>
              <w:bottom w:val="single" w:sz="6" w:space="0" w:color="CFCFCF"/>
              <w:right w:val="single" w:sz="6" w:space="0" w:color="CFCFCF"/>
            </w:tcBorders>
            <w:vAlign w:val="center"/>
            <w:hideMark/>
          </w:tcPr>
          <w:p w14:paraId="0E04E22A" w14:textId="77777777" w:rsidR="00461715" w:rsidRDefault="00461715">
            <w:pPr>
              <w:spacing w:after="0"/>
              <w:rPr>
                <w:rFonts w:ascii="Times New Roman" w:hAnsi="Times New Roman" w:cs="Times New Roman"/>
                <w:sz w:val="24"/>
                <w:szCs w:val="24"/>
              </w:rPr>
            </w:pPr>
          </w:p>
        </w:tc>
        <w:tc>
          <w:tcPr>
            <w:tcW w:w="596"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6C650CE4" w14:textId="77777777" w:rsidR="00461715" w:rsidRDefault="00461715">
            <w:pPr>
              <w:spacing w:after="0" w:line="240" w:lineRule="auto"/>
              <w:ind w:left="20"/>
              <w:jc w:val="center"/>
              <w:rPr>
                <w:rFonts w:ascii="Times New Roman" w:hAnsi="Times New Roman" w:cs="Times New Roman"/>
                <w:color w:val="000000"/>
                <w:sz w:val="24"/>
                <w:szCs w:val="24"/>
              </w:rPr>
            </w:pPr>
            <w:r>
              <w:rPr>
                <w:rFonts w:ascii="Times New Roman" w:hAnsi="Times New Roman" w:cs="Times New Roman"/>
                <w:sz w:val="24"/>
                <w:szCs w:val="24"/>
              </w:rPr>
              <w:t>6</w:t>
            </w:r>
          </w:p>
        </w:tc>
        <w:tc>
          <w:tcPr>
            <w:tcW w:w="2409" w:type="dxa"/>
            <w:tcBorders>
              <w:top w:val="single" w:sz="6" w:space="0" w:color="CFCFCF"/>
              <w:left w:val="single" w:sz="6" w:space="0" w:color="CFCFCF"/>
              <w:bottom w:val="single" w:sz="6" w:space="0" w:color="CFCFCF"/>
              <w:right w:val="single" w:sz="6" w:space="0" w:color="CFCFCF"/>
            </w:tcBorders>
            <w:vAlign w:val="center"/>
            <w:hideMark/>
          </w:tcPr>
          <w:p w14:paraId="7BAC8A66" w14:textId="77777777" w:rsidR="00461715" w:rsidRDefault="00461715">
            <w:pPr>
              <w:spacing w:after="0" w:line="240" w:lineRule="auto"/>
              <w:ind w:left="20"/>
              <w:rPr>
                <w:rFonts w:ascii="Times New Roman" w:hAnsi="Times New Roman" w:cs="Times New Roman"/>
                <w:color w:val="000000"/>
                <w:sz w:val="24"/>
                <w:szCs w:val="24"/>
              </w:rPr>
            </w:pPr>
            <w:r>
              <w:rPr>
                <w:rFonts w:ascii="Times New Roman" w:hAnsi="Times New Roman" w:cs="Times New Roman"/>
                <w:color w:val="000000" w:themeColor="text1"/>
                <w:sz w:val="24"/>
                <w:szCs w:val="24"/>
                <w:shd w:val="clear" w:color="auto" w:fill="FFFFFF"/>
              </w:rPr>
              <w:t>Пылезащитная крышка</w:t>
            </w:r>
          </w:p>
        </w:tc>
        <w:tc>
          <w:tcPr>
            <w:tcW w:w="3119" w:type="dxa"/>
            <w:gridSpan w:val="3"/>
            <w:tcBorders>
              <w:top w:val="single" w:sz="6" w:space="0" w:color="CFCFCF"/>
              <w:left w:val="single" w:sz="6" w:space="0" w:color="CFCFCF"/>
              <w:bottom w:val="single" w:sz="6" w:space="0" w:color="CFCFCF"/>
              <w:right w:val="single" w:sz="6" w:space="0" w:color="CFCFCF"/>
            </w:tcBorders>
            <w:vAlign w:val="center"/>
            <w:hideMark/>
          </w:tcPr>
          <w:p w14:paraId="254669C3" w14:textId="77777777" w:rsidR="00461715" w:rsidRDefault="00461715">
            <w:pPr>
              <w:spacing w:after="0" w:line="240" w:lineRule="auto"/>
              <w:ind w:left="20"/>
              <w:rPr>
                <w:rFonts w:ascii="Times New Roman" w:hAnsi="Times New Roman" w:cs="Times New Roman"/>
                <w:color w:val="000000"/>
                <w:sz w:val="24"/>
                <w:szCs w:val="24"/>
              </w:rPr>
            </w:pPr>
            <w:r>
              <w:rPr>
                <w:rFonts w:ascii="Times New Roman" w:hAnsi="Times New Roman" w:cs="Times New Roman"/>
                <w:sz w:val="24"/>
                <w:szCs w:val="24"/>
              </w:rPr>
              <w:t>Крышка, одеваемая на устройство для защиты от попадания пыли во время хранения.</w:t>
            </w:r>
          </w:p>
        </w:tc>
        <w:tc>
          <w:tcPr>
            <w:tcW w:w="6825" w:type="dxa"/>
            <w:tcBorders>
              <w:top w:val="single" w:sz="6" w:space="0" w:color="CFCFCF"/>
              <w:left w:val="single" w:sz="6" w:space="0" w:color="CFCFCF"/>
              <w:bottom w:val="single" w:sz="6" w:space="0" w:color="CFCFCF"/>
              <w:right w:val="single" w:sz="6" w:space="0" w:color="CFCFCF"/>
            </w:tcBorders>
            <w:vAlign w:val="center"/>
            <w:hideMark/>
          </w:tcPr>
          <w:p w14:paraId="19541750" w14:textId="77777777" w:rsidR="00461715" w:rsidRDefault="00461715">
            <w:pPr>
              <w:spacing w:after="0" w:line="240" w:lineRule="auto"/>
              <w:ind w:left="20"/>
              <w:jc w:val="both"/>
              <w:rPr>
                <w:rFonts w:ascii="Times New Roman" w:hAnsi="Times New Roman" w:cs="Times New Roman"/>
                <w:color w:val="000000"/>
                <w:sz w:val="24"/>
                <w:szCs w:val="24"/>
              </w:rPr>
            </w:pP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шт.</w:t>
            </w:r>
          </w:p>
        </w:tc>
      </w:tr>
      <w:tr w:rsidR="00461715" w14:paraId="0F1F5F15" w14:textId="77777777" w:rsidTr="00461715">
        <w:trPr>
          <w:trHeight w:val="30"/>
        </w:trPr>
        <w:tc>
          <w:tcPr>
            <w:tcW w:w="3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00F09BA" w14:textId="77777777" w:rsidR="00461715" w:rsidRDefault="00461715">
            <w:pPr>
              <w:spacing w:after="0" w:line="240" w:lineRule="auto"/>
              <w:ind w:left="20"/>
              <w:jc w:val="center"/>
              <w:rPr>
                <w:rFonts w:ascii="Times New Roman" w:hAnsi="Times New Roman" w:cs="Times New Roman"/>
                <w:sz w:val="24"/>
                <w:szCs w:val="24"/>
              </w:rPr>
            </w:pPr>
            <w:r>
              <w:rPr>
                <w:rFonts w:ascii="Times New Roman" w:hAnsi="Times New Roman" w:cs="Times New Roman"/>
                <w:color w:val="000000"/>
                <w:sz w:val="24"/>
                <w:szCs w:val="24"/>
              </w:rPr>
              <w:t>3</w:t>
            </w:r>
          </w:p>
        </w:tc>
        <w:tc>
          <w:tcPr>
            <w:tcW w:w="184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BF4EA68" w14:textId="77777777" w:rsidR="00461715" w:rsidRDefault="00461715">
            <w:pPr>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Требования к условиям эксплуатации</w:t>
            </w:r>
          </w:p>
        </w:tc>
        <w:tc>
          <w:tcPr>
            <w:tcW w:w="12949" w:type="dxa"/>
            <w:gridSpan w:val="7"/>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DD15659" w14:textId="77777777" w:rsidR="00461715" w:rsidRDefault="00461715">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Избегайте следующих условий эксплуатации и хранения:</w:t>
            </w:r>
          </w:p>
          <w:p w14:paraId="02EA6183" w14:textId="77777777" w:rsidR="00461715" w:rsidRDefault="00461715">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Место, где устройство непосредственно соприкасается с влагой (</w:t>
            </w:r>
          </w:p>
          <w:p w14:paraId="74AB9582" w14:textId="77777777" w:rsidR="00461715" w:rsidRDefault="00461715">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не используйте устройство влажной рукой)</w:t>
            </w:r>
          </w:p>
          <w:p w14:paraId="7593A1E6" w14:textId="77777777" w:rsidR="00461715" w:rsidRDefault="00461715">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Место, где устройство подвергается прямому воздействию солнечных лучей.</w:t>
            </w:r>
          </w:p>
          <w:p w14:paraId="3BB6E745" w14:textId="77777777" w:rsidR="00461715" w:rsidRDefault="00461715">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Место, где оборудование может подвергаться воздействию прямых ультрафиолетовых лучей.</w:t>
            </w:r>
          </w:p>
          <w:p w14:paraId="72D31F80" w14:textId="77777777" w:rsidR="00461715" w:rsidRDefault="00461715">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Место с резким изменением температуры (температура для нормальной</w:t>
            </w:r>
          </w:p>
          <w:p w14:paraId="286C5EBF" w14:textId="77777777" w:rsidR="00461715" w:rsidRDefault="00461715">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от 30% до 75%).</w:t>
            </w:r>
          </w:p>
          <w:p w14:paraId="607B98EE" w14:textId="77777777" w:rsidR="00461715" w:rsidRDefault="00461715">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В близости с горячим, нагревательным оборудованием.</w:t>
            </w:r>
          </w:p>
          <w:p w14:paraId="00A6D09C" w14:textId="77777777" w:rsidR="00461715" w:rsidRDefault="00461715">
            <w:pPr>
              <w:spacing w:after="0" w:line="240" w:lineRule="auto"/>
              <w:jc w:val="both"/>
              <w:rPr>
                <w:rFonts w:ascii="Times New Roman" w:hAnsi="Times New Roman" w:cs="Times New Roman"/>
                <w:sz w:val="23"/>
                <w:szCs w:val="23"/>
              </w:rPr>
            </w:pPr>
            <w:r>
              <w:rPr>
                <w:rFonts w:ascii="Times New Roman" w:hAnsi="Times New Roman" w:cs="Times New Roman"/>
                <w:sz w:val="23"/>
                <w:szCs w:val="23"/>
              </w:rPr>
              <w:t>Там, где влажность чрезвычайно высока или есть</w:t>
            </w:r>
          </w:p>
          <w:p w14:paraId="1A9DA49A" w14:textId="77777777" w:rsidR="00461715" w:rsidRDefault="00461715">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проблемы с вентиляцией.</w:t>
            </w:r>
          </w:p>
          <w:p w14:paraId="2CC056B4" w14:textId="77777777" w:rsidR="00461715" w:rsidRDefault="00461715">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Где подвергается чрезмерным ударам или вибрациям.</w:t>
            </w:r>
          </w:p>
          <w:p w14:paraId="69CB038E" w14:textId="77777777" w:rsidR="00461715" w:rsidRDefault="00461715">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Где подвергается воздействию химического материала или взрывоопасного</w:t>
            </w:r>
          </w:p>
          <w:p w14:paraId="2C543DB5" w14:textId="77777777" w:rsidR="00461715" w:rsidRDefault="00461715">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газа.</w:t>
            </w:r>
            <w:r>
              <w:t xml:space="preserve"> </w:t>
            </w:r>
            <w:r>
              <w:rPr>
                <w:rFonts w:ascii="Times New Roman" w:hAnsi="Times New Roman" w:cs="Times New Roman"/>
                <w:sz w:val="23"/>
                <w:szCs w:val="23"/>
              </w:rPr>
              <w:t>Диапазон температур окружающей среды 10℃ ~ 40℃ (50°F ~ 104°F)</w:t>
            </w:r>
          </w:p>
          <w:p w14:paraId="36D0261E" w14:textId="77777777" w:rsidR="00461715" w:rsidRDefault="00461715">
            <w:pPr>
              <w:spacing w:after="0" w:line="240" w:lineRule="auto"/>
              <w:jc w:val="both"/>
              <w:rPr>
                <w:rFonts w:ascii="Times New Roman" w:hAnsi="Times New Roman" w:cs="Times New Roman"/>
                <w:sz w:val="23"/>
                <w:szCs w:val="23"/>
              </w:rPr>
            </w:pPr>
            <w:r>
              <w:rPr>
                <w:rFonts w:ascii="Times New Roman" w:hAnsi="Times New Roman" w:cs="Times New Roman"/>
                <w:sz w:val="23"/>
                <w:szCs w:val="23"/>
              </w:rPr>
              <w:t>Диапазон относительной влажности 30% ~ 90</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без конденсации)</w:t>
            </w:r>
          </w:p>
          <w:p w14:paraId="6A530CCF" w14:textId="77777777" w:rsidR="00461715" w:rsidRDefault="00461715">
            <w:pPr>
              <w:spacing w:after="0" w:line="240" w:lineRule="auto"/>
              <w:jc w:val="both"/>
              <w:rPr>
                <w:rFonts w:ascii="Times New Roman" w:hAnsi="Times New Roman" w:cs="Times New Roman"/>
                <w:sz w:val="24"/>
                <w:szCs w:val="24"/>
              </w:rPr>
            </w:pPr>
            <w:r>
              <w:rPr>
                <w:rFonts w:ascii="Times New Roman" w:hAnsi="Times New Roman" w:cs="Times New Roman"/>
                <w:sz w:val="23"/>
                <w:szCs w:val="23"/>
              </w:rPr>
              <w:t>Диапазон атмосферного давления 800 ~ 1060 л. с.</w:t>
            </w:r>
          </w:p>
        </w:tc>
      </w:tr>
      <w:tr w:rsidR="00461715" w14:paraId="54093059" w14:textId="77777777" w:rsidTr="00461715">
        <w:trPr>
          <w:trHeight w:val="30"/>
        </w:trPr>
        <w:tc>
          <w:tcPr>
            <w:tcW w:w="3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18F6219" w14:textId="77777777" w:rsidR="00461715" w:rsidRDefault="00461715">
            <w:pPr>
              <w:spacing w:after="0" w:line="240" w:lineRule="auto"/>
              <w:ind w:left="20"/>
              <w:jc w:val="center"/>
              <w:rPr>
                <w:rFonts w:ascii="Times New Roman" w:hAnsi="Times New Roman" w:cs="Times New Roman"/>
                <w:sz w:val="24"/>
                <w:szCs w:val="24"/>
              </w:rPr>
            </w:pPr>
            <w:r>
              <w:rPr>
                <w:rFonts w:ascii="Times New Roman" w:hAnsi="Times New Roman" w:cs="Times New Roman"/>
                <w:color w:val="000000"/>
                <w:sz w:val="24"/>
                <w:szCs w:val="24"/>
              </w:rPr>
              <w:t>4</w:t>
            </w:r>
          </w:p>
        </w:tc>
        <w:tc>
          <w:tcPr>
            <w:tcW w:w="184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4B33F23" w14:textId="77777777" w:rsidR="00461715" w:rsidRDefault="00461715">
            <w:pPr>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Условия осуществления поставки медицинской техники (в соответствии с ИНКОТЕРМС 2010)</w:t>
            </w:r>
          </w:p>
        </w:tc>
        <w:tc>
          <w:tcPr>
            <w:tcW w:w="12949" w:type="dxa"/>
            <w:gridSpan w:val="7"/>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B89E453" w14:textId="77777777" w:rsidR="00461715" w:rsidRDefault="00461715">
            <w:pPr>
              <w:spacing w:after="0" w:line="240" w:lineRule="auto"/>
              <w:ind w:left="20"/>
              <w:jc w:val="both"/>
              <w:rPr>
                <w:rFonts w:ascii="Times New Roman" w:hAnsi="Times New Roman" w:cs="Times New Roman"/>
                <w:sz w:val="24"/>
                <w:szCs w:val="24"/>
              </w:rPr>
            </w:pPr>
            <w:r>
              <w:rPr>
                <w:rFonts w:ascii="Times New Roman" w:hAnsi="Times New Roman" w:cs="Times New Roman"/>
                <w:color w:val="000000"/>
                <w:sz w:val="24"/>
                <w:szCs w:val="24"/>
              </w:rPr>
              <w:t>DDP пункт назначения</w:t>
            </w:r>
          </w:p>
        </w:tc>
      </w:tr>
      <w:tr w:rsidR="00461715" w14:paraId="4D8ADA49" w14:textId="77777777" w:rsidTr="00461715">
        <w:trPr>
          <w:trHeight w:val="1156"/>
        </w:trPr>
        <w:tc>
          <w:tcPr>
            <w:tcW w:w="3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F90AB42" w14:textId="77777777" w:rsidR="00461715" w:rsidRDefault="00461715">
            <w:pPr>
              <w:spacing w:after="0" w:line="240" w:lineRule="auto"/>
              <w:ind w:left="20"/>
              <w:jc w:val="center"/>
              <w:rPr>
                <w:rFonts w:ascii="Times New Roman" w:hAnsi="Times New Roman" w:cs="Times New Roman"/>
                <w:sz w:val="24"/>
                <w:szCs w:val="24"/>
              </w:rPr>
            </w:pPr>
            <w:r>
              <w:rPr>
                <w:rFonts w:ascii="Times New Roman" w:hAnsi="Times New Roman" w:cs="Times New Roman"/>
                <w:color w:val="000000"/>
                <w:sz w:val="24"/>
                <w:szCs w:val="24"/>
              </w:rPr>
              <w:lastRenderedPageBreak/>
              <w:t>5</w:t>
            </w:r>
          </w:p>
        </w:tc>
        <w:tc>
          <w:tcPr>
            <w:tcW w:w="184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6C06F683" w14:textId="77777777" w:rsidR="00461715" w:rsidRDefault="00461715">
            <w:pPr>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Срок поставки медицинской техники и место дислокации</w:t>
            </w:r>
          </w:p>
        </w:tc>
        <w:tc>
          <w:tcPr>
            <w:tcW w:w="12949" w:type="dxa"/>
            <w:gridSpan w:val="7"/>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622C0363" w14:textId="7FDD574C" w:rsidR="00461715" w:rsidRDefault="00461715">
            <w:pPr>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0 календарных дней</w:t>
            </w:r>
            <w:r>
              <w:rPr>
                <w:rFonts w:ascii="Times New Roman" w:hAnsi="Times New Roman" w:cs="Times New Roman"/>
                <w:sz w:val="24"/>
                <w:szCs w:val="24"/>
              </w:rPr>
              <w:br/>
            </w:r>
          </w:p>
        </w:tc>
      </w:tr>
      <w:tr w:rsidR="00461715" w14:paraId="10B83AD2" w14:textId="77777777" w:rsidTr="00461715">
        <w:trPr>
          <w:trHeight w:val="30"/>
        </w:trPr>
        <w:tc>
          <w:tcPr>
            <w:tcW w:w="374"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62E4FCE2" w14:textId="77777777" w:rsidR="00461715" w:rsidRDefault="00461715">
            <w:pPr>
              <w:spacing w:after="0" w:line="240" w:lineRule="auto"/>
              <w:ind w:left="20"/>
              <w:jc w:val="center"/>
              <w:rPr>
                <w:rFonts w:ascii="Times New Roman" w:hAnsi="Times New Roman" w:cs="Times New Roman"/>
                <w:sz w:val="24"/>
                <w:szCs w:val="24"/>
              </w:rPr>
            </w:pPr>
            <w:r>
              <w:rPr>
                <w:rFonts w:ascii="Times New Roman" w:hAnsi="Times New Roman" w:cs="Times New Roman"/>
                <w:color w:val="000000"/>
                <w:sz w:val="24"/>
                <w:szCs w:val="24"/>
              </w:rPr>
              <w:t>6</w:t>
            </w:r>
          </w:p>
        </w:tc>
        <w:tc>
          <w:tcPr>
            <w:tcW w:w="1845"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5C64631" w14:textId="77777777" w:rsidR="00461715" w:rsidRDefault="00461715">
            <w:pPr>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2949" w:type="dxa"/>
            <w:gridSpan w:val="7"/>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27F8258" w14:textId="77777777" w:rsidR="00461715" w:rsidRDefault="00461715">
            <w:pPr>
              <w:spacing w:after="0" w:line="240" w:lineRule="auto"/>
              <w:ind w:left="20"/>
              <w:rPr>
                <w:rFonts w:ascii="Times New Roman" w:hAnsi="Times New Roman" w:cs="Times New Roman"/>
                <w:sz w:val="24"/>
                <w:szCs w:val="24"/>
              </w:rPr>
            </w:pPr>
            <w:r>
              <w:rPr>
                <w:rFonts w:ascii="Times New Roman" w:hAnsi="Times New Roman" w:cs="Times New Roman"/>
                <w:color w:val="000000"/>
                <w:sz w:val="24"/>
                <w:szCs w:val="24"/>
              </w:rPr>
              <w:t>Гарантийное сервисное обслуживание медицинской техники не менее 37 месяцев</w:t>
            </w:r>
            <w:r>
              <w:rPr>
                <w:rFonts w:ascii="Times New Roman" w:hAnsi="Times New Roman" w:cs="Times New Roman"/>
                <w:color w:val="000000"/>
                <w:sz w:val="24"/>
                <w:szCs w:val="24"/>
                <w:lang w:val="kk-KZ"/>
              </w:rPr>
              <w:t>, если иное не оговорено в договоре поставки.</w:t>
            </w:r>
            <w:r>
              <w:rPr>
                <w:rFonts w:ascii="Times New Roman" w:hAnsi="Times New Roman" w:cs="Times New Roman"/>
                <w:sz w:val="24"/>
                <w:szCs w:val="24"/>
              </w:rPr>
              <w:br/>
            </w:r>
            <w:r>
              <w:rPr>
                <w:rFonts w:ascii="Times New Roman" w:hAnsi="Times New Roman" w:cs="Times New Roman"/>
                <w:color w:val="000000"/>
                <w:sz w:val="24"/>
                <w:szCs w:val="24"/>
              </w:rPr>
              <w:t>Плановое техническое обслуживание должно проводиться не реже чем 1 раз в квартал.</w:t>
            </w:r>
            <w:r>
              <w:rPr>
                <w:rFonts w:ascii="Times New Roman" w:hAnsi="Times New Roman" w:cs="Times New Roman"/>
                <w:sz w:val="24"/>
                <w:szCs w:val="24"/>
              </w:rPr>
              <w:br/>
            </w:r>
            <w:r>
              <w:rPr>
                <w:rFonts w:ascii="Times New Roman" w:hAnsi="Times New Roman" w:cs="Times New Roman"/>
                <w:color w:val="000000"/>
                <w:sz w:val="24"/>
                <w:szCs w:val="24"/>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r>
              <w:rPr>
                <w:rFonts w:ascii="Times New Roman" w:hAnsi="Times New Roman" w:cs="Times New Roman"/>
                <w:sz w:val="24"/>
                <w:szCs w:val="24"/>
              </w:rPr>
              <w:br/>
            </w:r>
            <w:r>
              <w:rPr>
                <w:rFonts w:ascii="Times New Roman" w:hAnsi="Times New Roman" w:cs="Times New Roman"/>
                <w:color w:val="000000"/>
                <w:sz w:val="24"/>
                <w:szCs w:val="24"/>
              </w:rPr>
              <w:t>- замену отработавших ресурс составных частей;</w:t>
            </w:r>
            <w:r>
              <w:rPr>
                <w:rFonts w:ascii="Times New Roman" w:hAnsi="Times New Roman" w:cs="Times New Roman"/>
                <w:sz w:val="24"/>
                <w:szCs w:val="24"/>
              </w:rPr>
              <w:br/>
            </w:r>
            <w:r>
              <w:rPr>
                <w:rFonts w:ascii="Times New Roman" w:hAnsi="Times New Roman" w:cs="Times New Roman"/>
                <w:color w:val="000000"/>
                <w:sz w:val="24"/>
                <w:szCs w:val="24"/>
              </w:rPr>
              <w:t>- замене или восстановлении отдельных частей медицинской техники;</w:t>
            </w:r>
            <w:r>
              <w:rPr>
                <w:rFonts w:ascii="Times New Roman" w:hAnsi="Times New Roman" w:cs="Times New Roman"/>
                <w:sz w:val="24"/>
                <w:szCs w:val="24"/>
              </w:rPr>
              <w:br/>
            </w:r>
            <w:r>
              <w:rPr>
                <w:rFonts w:ascii="Times New Roman" w:hAnsi="Times New Roman" w:cs="Times New Roman"/>
                <w:color w:val="000000"/>
                <w:sz w:val="24"/>
                <w:szCs w:val="24"/>
              </w:rPr>
              <w:t>- настройку и регулировку медицинской техники; специфические для данной медицинской техники работы и т.п.;</w:t>
            </w:r>
            <w:r>
              <w:rPr>
                <w:rFonts w:ascii="Times New Roman" w:hAnsi="Times New Roman" w:cs="Times New Roman"/>
                <w:sz w:val="24"/>
                <w:szCs w:val="24"/>
              </w:rPr>
              <w:br/>
            </w:r>
            <w:r>
              <w:rPr>
                <w:rFonts w:ascii="Times New Roman" w:hAnsi="Times New Roman" w:cs="Times New Roman"/>
                <w:color w:val="000000"/>
                <w:sz w:val="24"/>
                <w:szCs w:val="24"/>
              </w:rPr>
              <w:t>- чистку, смазку и при необходимости переборку основных механизмов и узлов;</w:t>
            </w:r>
            <w:r>
              <w:rPr>
                <w:rFonts w:ascii="Times New Roman" w:hAnsi="Times New Roman" w:cs="Times New Roman"/>
                <w:sz w:val="24"/>
                <w:szCs w:val="24"/>
              </w:rPr>
              <w:br/>
            </w:r>
            <w:r>
              <w:rPr>
                <w:rFonts w:ascii="Times New Roman" w:hAnsi="Times New Roman" w:cs="Times New Roman"/>
                <w:color w:val="000000"/>
                <w:sz w:val="24"/>
                <w:szCs w:val="24"/>
              </w:rPr>
              <w:t xml:space="preserve">-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Pr>
                <w:rFonts w:ascii="Times New Roman" w:hAnsi="Times New Roman" w:cs="Times New Roman"/>
                <w:color w:val="000000"/>
                <w:sz w:val="24"/>
                <w:szCs w:val="24"/>
              </w:rPr>
              <w:t>блочно</w:t>
            </w:r>
            <w:proofErr w:type="spellEnd"/>
            <w:r>
              <w:rPr>
                <w:rFonts w:ascii="Times New Roman" w:hAnsi="Times New Roman" w:cs="Times New Roman"/>
                <w:color w:val="000000"/>
                <w:sz w:val="24"/>
                <w:szCs w:val="24"/>
              </w:rPr>
              <w:t>-узловой разборкой);</w:t>
            </w:r>
            <w:r>
              <w:rPr>
                <w:rFonts w:ascii="Times New Roman" w:hAnsi="Times New Roman" w:cs="Times New Roman"/>
                <w:sz w:val="24"/>
                <w:szCs w:val="24"/>
              </w:rPr>
              <w:br/>
            </w:r>
            <w:r>
              <w:rPr>
                <w:rFonts w:ascii="Times New Roman" w:hAnsi="Times New Roman" w:cs="Times New Roman"/>
                <w:color w:val="000000"/>
                <w:sz w:val="24"/>
                <w:szCs w:val="24"/>
              </w:rPr>
              <w:t>- иные указанные в эксплуатационной документации операции, специфические для конкретного типа медицинской техники.</w:t>
            </w:r>
          </w:p>
        </w:tc>
      </w:tr>
    </w:tbl>
    <w:p w14:paraId="5D8B71FF" w14:textId="77777777" w:rsidR="00461715" w:rsidRPr="00461715" w:rsidRDefault="00461715" w:rsidP="00461715">
      <w:pPr>
        <w:rPr>
          <w:rFonts w:ascii="Times New Roman" w:hAnsi="Times New Roman" w:cs="Times New Roman"/>
          <w:b/>
          <w:bCs/>
          <w:sz w:val="24"/>
          <w:szCs w:val="24"/>
          <w:lang w:val="kk-KZ"/>
        </w:rPr>
      </w:pPr>
    </w:p>
    <w:p w14:paraId="56EC0B76" w14:textId="77777777" w:rsidR="000E5BFC" w:rsidRPr="000E5BFC" w:rsidRDefault="000E5BFC" w:rsidP="008D4791">
      <w:pPr>
        <w:jc w:val="center"/>
        <w:rPr>
          <w:rFonts w:ascii="Times New Roman" w:hAnsi="Times New Roman" w:cs="Times New Roman"/>
          <w:b/>
          <w:bCs/>
          <w:sz w:val="24"/>
          <w:szCs w:val="24"/>
          <w:lang w:val="kk-KZ"/>
        </w:rPr>
      </w:pPr>
    </w:p>
    <w:p w14:paraId="4DAF8A1C" w14:textId="77777777" w:rsidR="008D4791" w:rsidRPr="00097715" w:rsidRDefault="008D4791" w:rsidP="008D4791">
      <w:pPr>
        <w:spacing w:after="0"/>
        <w:ind w:right="-31" w:firstLine="708"/>
        <w:jc w:val="both"/>
        <w:rPr>
          <w:rFonts w:ascii="Times New Roman" w:eastAsia="Calibri" w:hAnsi="Times New Roman" w:cs="Times New Roman"/>
          <w:bCs/>
          <w:sz w:val="20"/>
          <w:szCs w:val="20"/>
          <w:lang w:eastAsia="ko-KR"/>
        </w:rPr>
      </w:pPr>
      <w:r w:rsidRPr="00097715">
        <w:rPr>
          <w:rFonts w:ascii="Times New Roman" w:eastAsia="Calibri" w:hAnsi="Times New Roman" w:cs="Times New Roman"/>
          <w:bCs/>
          <w:sz w:val="20"/>
          <w:szCs w:val="20"/>
          <w:lang w:eastAsia="ko-KR"/>
        </w:rPr>
        <w:t xml:space="preserve">Товары должны быть новыми и ранее неиспользованными, при этом поставщик принимает на себя обязательства по предоставлению медицинского изделия, требующее сервисного обслуживания,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Поставщик обязан обеспечить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Поставщик обязан в течение 10 (десяти) календарных дней с даты подписания акта приема – передачи товара предоставить Заказчику график проведения сервисного обслуживания с указанием наименования работ и расходных материалов для сервисного обслуживания. В случае если срок ремонта будет установлен более чем 20 (двадцать) календарных дней, то Поставщик обязан на срок проведения ремонта предоставить аналогичный работающий товар (комплектующие, узел) организации здравоохранения, до возврата отремонтированного товара (комплектующие, узел). В целях недопущения простоя срок осуществления ремонта медицинской техники не превышает пятнадцати рабочих дней с даты выявления сервисной службой причины поломки медицинской техники (при необходимости замены запасных частей срок ремонта увеличивается на срок доставки запасных частей). К технической спецификации потенциального поставщика кроме описания технических и эксплуатационных характеристик, а также моделей и производителей, прилагаются фотографии </w:t>
      </w:r>
      <w:r w:rsidRPr="00097715">
        <w:rPr>
          <w:rFonts w:ascii="Times New Roman" w:eastAsia="Calibri" w:hAnsi="Times New Roman" w:cs="Times New Roman"/>
          <w:bCs/>
          <w:sz w:val="20"/>
          <w:szCs w:val="20"/>
          <w:lang w:eastAsia="ko-KR"/>
        </w:rPr>
        <w:lastRenderedPageBreak/>
        <w:t xml:space="preserve">поставляемых Товаров. Товары, относящиеся к измерительным средствам, должны быть внесены в реестр государственной системы обеспечения единства измерений Республики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поставщик должен уведомить конечного потребителя о </w:t>
      </w:r>
      <w:proofErr w:type="gramStart"/>
      <w:r w:rsidRPr="00097715">
        <w:rPr>
          <w:rFonts w:ascii="Times New Roman" w:eastAsia="Calibri" w:hAnsi="Times New Roman" w:cs="Times New Roman"/>
          <w:bCs/>
          <w:sz w:val="20"/>
          <w:szCs w:val="20"/>
          <w:lang w:eastAsia="ko-KR"/>
        </w:rPr>
        <w:t>пред инсталляционных требованиях</w:t>
      </w:r>
      <w:proofErr w:type="gramEnd"/>
      <w:r w:rsidRPr="00097715">
        <w:rPr>
          <w:rFonts w:ascii="Times New Roman" w:eastAsia="Calibri" w:hAnsi="Times New Roman" w:cs="Times New Roman"/>
          <w:bCs/>
          <w:sz w:val="20"/>
          <w:szCs w:val="20"/>
          <w:lang w:eastAsia="ko-KR"/>
        </w:rPr>
        <w:t xml:space="preserve">, необходимых для успешного запуска оборудования. Крупное оборудование, не предполагающее проведения сложных монтажных работ с пред инсталляционной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т.д.), обучение персонала осуществляет поставщик. </w:t>
      </w:r>
    </w:p>
    <w:p w14:paraId="62524011" w14:textId="5F8162DE" w:rsidR="008D4791" w:rsidRDefault="008D4791" w:rsidP="008D4791">
      <w:pPr>
        <w:tabs>
          <w:tab w:val="left" w:pos="3846"/>
        </w:tabs>
        <w:jc w:val="center"/>
        <w:rPr>
          <w:rFonts w:ascii="Times New Roman" w:eastAsia="Calibri" w:hAnsi="Times New Roman" w:cs="Times New Roman"/>
          <w:b/>
          <w:sz w:val="20"/>
          <w:szCs w:val="20"/>
          <w:lang w:eastAsia="ko-KR"/>
        </w:rPr>
      </w:pPr>
    </w:p>
    <w:p w14:paraId="01BAC4EE" w14:textId="75218F9C" w:rsidR="00461715" w:rsidRDefault="00461715" w:rsidP="008D4791">
      <w:pPr>
        <w:tabs>
          <w:tab w:val="left" w:pos="3846"/>
        </w:tabs>
        <w:jc w:val="center"/>
        <w:rPr>
          <w:rFonts w:ascii="Times New Roman" w:eastAsia="Calibri" w:hAnsi="Times New Roman" w:cs="Times New Roman"/>
          <w:b/>
          <w:sz w:val="20"/>
          <w:szCs w:val="20"/>
          <w:lang w:eastAsia="ko-KR"/>
        </w:rPr>
      </w:pPr>
    </w:p>
    <w:p w14:paraId="238F59DF" w14:textId="77777777" w:rsidR="00461715" w:rsidRPr="00097715" w:rsidRDefault="00461715" w:rsidP="008D4791">
      <w:pPr>
        <w:tabs>
          <w:tab w:val="left" w:pos="3846"/>
        </w:tabs>
        <w:jc w:val="center"/>
        <w:rPr>
          <w:rFonts w:ascii="Times New Roman" w:eastAsia="Calibri" w:hAnsi="Times New Roman" w:cs="Times New Roman"/>
          <w:b/>
          <w:sz w:val="20"/>
          <w:szCs w:val="20"/>
          <w:lang w:eastAsia="ko-KR"/>
        </w:rPr>
      </w:pPr>
    </w:p>
    <w:p w14:paraId="0870BB99" w14:textId="3699F4BF" w:rsidR="008D4791" w:rsidRPr="00097715" w:rsidRDefault="008D4791" w:rsidP="008D4791">
      <w:pPr>
        <w:tabs>
          <w:tab w:val="left" w:pos="3846"/>
        </w:tabs>
        <w:jc w:val="center"/>
        <w:rPr>
          <w:rFonts w:ascii="Times New Roman" w:eastAsia="Calibri" w:hAnsi="Times New Roman" w:cs="Times New Roman"/>
          <w:b/>
          <w:sz w:val="20"/>
          <w:szCs w:val="20"/>
          <w:lang w:eastAsia="ko-KR"/>
        </w:rPr>
      </w:pPr>
      <w:r w:rsidRPr="00097715">
        <w:rPr>
          <w:rFonts w:ascii="Times New Roman" w:eastAsia="Calibri" w:hAnsi="Times New Roman" w:cs="Times New Roman"/>
          <w:b/>
          <w:sz w:val="20"/>
          <w:szCs w:val="20"/>
          <w:lang w:eastAsia="ko-KR"/>
        </w:rPr>
        <w:t>Председат</w:t>
      </w:r>
      <w:r>
        <w:rPr>
          <w:rFonts w:ascii="Times New Roman" w:eastAsia="Calibri" w:hAnsi="Times New Roman" w:cs="Times New Roman"/>
          <w:b/>
          <w:sz w:val="20"/>
          <w:szCs w:val="20"/>
          <w:lang w:eastAsia="ko-KR"/>
        </w:rPr>
        <w:t>ель тендерной комиссии</w:t>
      </w:r>
      <w:r>
        <w:rPr>
          <w:rFonts w:ascii="Times New Roman" w:eastAsia="Calibri" w:hAnsi="Times New Roman" w:cs="Times New Roman"/>
          <w:b/>
          <w:sz w:val="20"/>
          <w:szCs w:val="20"/>
          <w:lang w:eastAsia="ko-KR"/>
        </w:rPr>
        <w:tab/>
      </w:r>
      <w:r>
        <w:rPr>
          <w:rFonts w:ascii="Times New Roman" w:eastAsia="Calibri" w:hAnsi="Times New Roman" w:cs="Times New Roman"/>
          <w:b/>
          <w:sz w:val="20"/>
          <w:szCs w:val="20"/>
          <w:lang w:eastAsia="ko-KR"/>
        </w:rPr>
        <w:tab/>
      </w:r>
      <w:r>
        <w:rPr>
          <w:rFonts w:ascii="Times New Roman" w:eastAsia="Calibri" w:hAnsi="Times New Roman" w:cs="Times New Roman"/>
          <w:b/>
          <w:sz w:val="20"/>
          <w:szCs w:val="20"/>
          <w:lang w:eastAsia="ko-KR"/>
        </w:rPr>
        <w:tab/>
      </w:r>
      <w:r>
        <w:rPr>
          <w:rFonts w:ascii="Times New Roman" w:eastAsia="Calibri" w:hAnsi="Times New Roman" w:cs="Times New Roman"/>
          <w:b/>
          <w:sz w:val="20"/>
          <w:szCs w:val="20"/>
          <w:lang w:eastAsia="ko-KR"/>
        </w:rPr>
        <w:tab/>
      </w:r>
      <w:r>
        <w:rPr>
          <w:rFonts w:ascii="Times New Roman" w:eastAsia="Calibri" w:hAnsi="Times New Roman" w:cs="Times New Roman"/>
          <w:b/>
          <w:sz w:val="20"/>
          <w:szCs w:val="20"/>
          <w:lang w:eastAsia="ko-KR"/>
        </w:rPr>
        <w:tab/>
      </w:r>
      <w:r>
        <w:rPr>
          <w:rFonts w:ascii="Times New Roman" w:eastAsia="Calibri" w:hAnsi="Times New Roman" w:cs="Times New Roman"/>
          <w:b/>
          <w:sz w:val="20"/>
          <w:szCs w:val="20"/>
          <w:lang w:eastAsia="ko-KR"/>
        </w:rPr>
        <w:tab/>
      </w:r>
      <w:r>
        <w:rPr>
          <w:rFonts w:ascii="Times New Roman" w:eastAsia="Calibri" w:hAnsi="Times New Roman" w:cs="Times New Roman"/>
          <w:b/>
          <w:sz w:val="20"/>
          <w:szCs w:val="20"/>
          <w:lang w:eastAsia="ko-KR"/>
        </w:rPr>
        <w:tab/>
      </w:r>
      <w:r w:rsidRPr="00097715">
        <w:rPr>
          <w:rFonts w:ascii="Times New Roman" w:eastAsia="Calibri" w:hAnsi="Times New Roman" w:cs="Times New Roman"/>
          <w:b/>
          <w:sz w:val="20"/>
          <w:szCs w:val="20"/>
          <w:lang w:eastAsia="ko-KR"/>
        </w:rPr>
        <w:t xml:space="preserve">     </w:t>
      </w:r>
      <w:proofErr w:type="spellStart"/>
      <w:r>
        <w:rPr>
          <w:rFonts w:ascii="Times New Roman" w:eastAsia="Calibri" w:hAnsi="Times New Roman" w:cs="Times New Roman"/>
          <w:b/>
          <w:sz w:val="20"/>
          <w:szCs w:val="20"/>
          <w:lang w:eastAsia="ko-KR"/>
        </w:rPr>
        <w:t>Г.Аханов</w:t>
      </w:r>
      <w:proofErr w:type="spellEnd"/>
    </w:p>
    <w:p w14:paraId="46DAA9C3" w14:textId="77777777" w:rsidR="008D4791" w:rsidRPr="00496B2D" w:rsidRDefault="008D4791" w:rsidP="00B306BB">
      <w:pPr>
        <w:jc w:val="both"/>
        <w:rPr>
          <w:rFonts w:ascii="Times New Roman" w:hAnsi="Times New Roman" w:cs="Times New Roman"/>
          <w:sz w:val="24"/>
          <w:szCs w:val="24"/>
          <w:lang w:val="kk-KZ"/>
        </w:rPr>
      </w:pPr>
    </w:p>
    <w:sectPr w:rsidR="008D4791" w:rsidRPr="00496B2D" w:rsidSect="008D4791">
      <w:footerReference w:type="default" r:id="rId7"/>
      <w:pgSz w:w="16838" w:h="11906" w:orient="landscape"/>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EED84" w14:textId="77777777" w:rsidR="00351B23" w:rsidRDefault="00351B23" w:rsidP="00B306BB">
      <w:pPr>
        <w:spacing w:after="0" w:line="240" w:lineRule="auto"/>
      </w:pPr>
      <w:r>
        <w:separator/>
      </w:r>
    </w:p>
  </w:endnote>
  <w:endnote w:type="continuationSeparator" w:id="0">
    <w:p w14:paraId="4ABBE110" w14:textId="77777777" w:rsidR="00351B23" w:rsidRDefault="00351B23" w:rsidP="00B3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3463"/>
      <w:docPartObj>
        <w:docPartGallery w:val="Page Numbers (Bottom of Page)"/>
        <w:docPartUnique/>
      </w:docPartObj>
    </w:sdtPr>
    <w:sdtEndPr/>
    <w:sdtContent>
      <w:p w14:paraId="75344552" w14:textId="77777777" w:rsidR="00B306BB" w:rsidRDefault="00FA4738">
        <w:pPr>
          <w:pStyle w:val="a8"/>
          <w:jc w:val="center"/>
        </w:pPr>
        <w:r>
          <w:fldChar w:fldCharType="begin"/>
        </w:r>
        <w:r w:rsidR="00A110D3">
          <w:instrText xml:space="preserve"> PAGE   \* MERGEFORMAT </w:instrText>
        </w:r>
        <w:r>
          <w:fldChar w:fldCharType="separate"/>
        </w:r>
        <w:r w:rsidR="00041202">
          <w:rPr>
            <w:noProof/>
          </w:rPr>
          <w:t>2</w:t>
        </w:r>
        <w:r>
          <w:rPr>
            <w:noProof/>
          </w:rPr>
          <w:fldChar w:fldCharType="end"/>
        </w:r>
      </w:p>
    </w:sdtContent>
  </w:sdt>
  <w:p w14:paraId="71544C01" w14:textId="77777777" w:rsidR="00B306BB" w:rsidRDefault="00B306B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171F1" w14:textId="77777777" w:rsidR="00351B23" w:rsidRDefault="00351B23" w:rsidP="00B306BB">
      <w:pPr>
        <w:spacing w:after="0" w:line="240" w:lineRule="auto"/>
      </w:pPr>
      <w:r>
        <w:separator/>
      </w:r>
    </w:p>
  </w:footnote>
  <w:footnote w:type="continuationSeparator" w:id="0">
    <w:p w14:paraId="5CA7DA5E" w14:textId="77777777" w:rsidR="00351B23" w:rsidRDefault="00351B23" w:rsidP="00B306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893"/>
    <w:rsid w:val="00041202"/>
    <w:rsid w:val="000767F9"/>
    <w:rsid w:val="00090965"/>
    <w:rsid w:val="000E5BFC"/>
    <w:rsid w:val="001056E2"/>
    <w:rsid w:val="001377B3"/>
    <w:rsid w:val="001A1734"/>
    <w:rsid w:val="001B6B8C"/>
    <w:rsid w:val="001E2861"/>
    <w:rsid w:val="001F3110"/>
    <w:rsid w:val="00213607"/>
    <w:rsid w:val="002248A7"/>
    <w:rsid w:val="00235D95"/>
    <w:rsid w:val="002A513F"/>
    <w:rsid w:val="002B1690"/>
    <w:rsid w:val="002D3CEF"/>
    <w:rsid w:val="00351B23"/>
    <w:rsid w:val="003669DA"/>
    <w:rsid w:val="0037702E"/>
    <w:rsid w:val="003F6DF2"/>
    <w:rsid w:val="003F7059"/>
    <w:rsid w:val="004105BA"/>
    <w:rsid w:val="004262F5"/>
    <w:rsid w:val="00461715"/>
    <w:rsid w:val="004801D0"/>
    <w:rsid w:val="00496B2D"/>
    <w:rsid w:val="00576FF1"/>
    <w:rsid w:val="005B7584"/>
    <w:rsid w:val="006318E3"/>
    <w:rsid w:val="006A1272"/>
    <w:rsid w:val="006B25F3"/>
    <w:rsid w:val="006F33E0"/>
    <w:rsid w:val="007007FD"/>
    <w:rsid w:val="00702392"/>
    <w:rsid w:val="007067B3"/>
    <w:rsid w:val="00754079"/>
    <w:rsid w:val="007543F8"/>
    <w:rsid w:val="007E3072"/>
    <w:rsid w:val="007F709F"/>
    <w:rsid w:val="0081638A"/>
    <w:rsid w:val="00870B5D"/>
    <w:rsid w:val="0088505B"/>
    <w:rsid w:val="008D4791"/>
    <w:rsid w:val="008F4731"/>
    <w:rsid w:val="009F62B8"/>
    <w:rsid w:val="00A0165C"/>
    <w:rsid w:val="00A110D3"/>
    <w:rsid w:val="00A145A8"/>
    <w:rsid w:val="00A76046"/>
    <w:rsid w:val="00AF73DF"/>
    <w:rsid w:val="00B11F90"/>
    <w:rsid w:val="00B14752"/>
    <w:rsid w:val="00B306BB"/>
    <w:rsid w:val="00B40344"/>
    <w:rsid w:val="00BA536D"/>
    <w:rsid w:val="00BD1693"/>
    <w:rsid w:val="00C524B0"/>
    <w:rsid w:val="00CA2C28"/>
    <w:rsid w:val="00DD250A"/>
    <w:rsid w:val="00DF0893"/>
    <w:rsid w:val="00DF6831"/>
    <w:rsid w:val="00E41447"/>
    <w:rsid w:val="00E92550"/>
    <w:rsid w:val="00ED21E2"/>
    <w:rsid w:val="00F15BD6"/>
    <w:rsid w:val="00F23958"/>
    <w:rsid w:val="00F53F12"/>
    <w:rsid w:val="00FA4738"/>
    <w:rsid w:val="00FC381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9425D"/>
  <w15:docId w15:val="{1D19C413-CFBB-4C61-8C56-E4E96DDFA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8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DF089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DF0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524B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24B0"/>
    <w:rPr>
      <w:rFonts w:ascii="Tahoma" w:hAnsi="Tahoma" w:cs="Tahoma"/>
      <w:sz w:val="16"/>
      <w:szCs w:val="16"/>
    </w:rPr>
  </w:style>
  <w:style w:type="paragraph" w:styleId="a6">
    <w:name w:val="header"/>
    <w:basedOn w:val="a"/>
    <w:link w:val="a7"/>
    <w:uiPriority w:val="99"/>
    <w:semiHidden/>
    <w:unhideWhenUsed/>
    <w:rsid w:val="00B306B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306BB"/>
  </w:style>
  <w:style w:type="paragraph" w:styleId="a8">
    <w:name w:val="footer"/>
    <w:basedOn w:val="a"/>
    <w:link w:val="a9"/>
    <w:uiPriority w:val="99"/>
    <w:unhideWhenUsed/>
    <w:rsid w:val="00B306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30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2708">
      <w:bodyDiv w:val="1"/>
      <w:marLeft w:val="0"/>
      <w:marRight w:val="0"/>
      <w:marTop w:val="0"/>
      <w:marBottom w:val="0"/>
      <w:divBdr>
        <w:top w:val="none" w:sz="0" w:space="0" w:color="auto"/>
        <w:left w:val="none" w:sz="0" w:space="0" w:color="auto"/>
        <w:bottom w:val="none" w:sz="0" w:space="0" w:color="auto"/>
        <w:right w:val="none" w:sz="0" w:space="0" w:color="auto"/>
      </w:divBdr>
    </w:div>
    <w:div w:id="395594687">
      <w:bodyDiv w:val="1"/>
      <w:marLeft w:val="0"/>
      <w:marRight w:val="0"/>
      <w:marTop w:val="0"/>
      <w:marBottom w:val="0"/>
      <w:divBdr>
        <w:top w:val="none" w:sz="0" w:space="0" w:color="auto"/>
        <w:left w:val="none" w:sz="0" w:space="0" w:color="auto"/>
        <w:bottom w:val="none" w:sz="0" w:space="0" w:color="auto"/>
        <w:right w:val="none" w:sz="0" w:space="0" w:color="auto"/>
      </w:divBdr>
      <w:divsChild>
        <w:div w:id="1905068808">
          <w:marLeft w:val="0"/>
          <w:marRight w:val="0"/>
          <w:marTop w:val="0"/>
          <w:marBottom w:val="0"/>
          <w:divBdr>
            <w:top w:val="none" w:sz="0" w:space="0" w:color="auto"/>
            <w:left w:val="none" w:sz="0" w:space="0" w:color="auto"/>
            <w:bottom w:val="none" w:sz="0" w:space="0" w:color="auto"/>
            <w:right w:val="none" w:sz="0" w:space="0" w:color="auto"/>
          </w:divBdr>
          <w:divsChild>
            <w:div w:id="1554731624">
              <w:marLeft w:val="0"/>
              <w:marRight w:val="0"/>
              <w:marTop w:val="0"/>
              <w:marBottom w:val="0"/>
              <w:divBdr>
                <w:top w:val="single" w:sz="6" w:space="0" w:color="DDDDDD"/>
                <w:left w:val="single" w:sz="6" w:space="0" w:color="DDDDDD"/>
                <w:bottom w:val="single" w:sz="6" w:space="0" w:color="DDDDDD"/>
                <w:right w:val="single" w:sz="6" w:space="0" w:color="DDDDDD"/>
              </w:divBdr>
              <w:divsChild>
                <w:div w:id="208541986">
                  <w:marLeft w:val="0"/>
                  <w:marRight w:val="0"/>
                  <w:marTop w:val="0"/>
                  <w:marBottom w:val="0"/>
                  <w:divBdr>
                    <w:top w:val="none" w:sz="0" w:space="0" w:color="auto"/>
                    <w:left w:val="none" w:sz="0" w:space="0" w:color="auto"/>
                    <w:bottom w:val="none" w:sz="0" w:space="0" w:color="auto"/>
                    <w:right w:val="none" w:sz="0" w:space="0" w:color="auto"/>
                  </w:divBdr>
                  <w:divsChild>
                    <w:div w:id="243953819">
                      <w:marLeft w:val="0"/>
                      <w:marRight w:val="30"/>
                      <w:marTop w:val="0"/>
                      <w:marBottom w:val="0"/>
                      <w:divBdr>
                        <w:top w:val="none" w:sz="0" w:space="0" w:color="auto"/>
                        <w:left w:val="none" w:sz="0" w:space="0" w:color="auto"/>
                        <w:bottom w:val="single" w:sz="6" w:space="3" w:color="DDDDDD"/>
                        <w:right w:val="none" w:sz="0" w:space="0" w:color="auto"/>
                      </w:divBdr>
                    </w:div>
                    <w:div w:id="348676601">
                      <w:marLeft w:val="0"/>
                      <w:marRight w:val="0"/>
                      <w:marTop w:val="0"/>
                      <w:marBottom w:val="0"/>
                      <w:divBdr>
                        <w:top w:val="none" w:sz="0" w:space="0" w:color="auto"/>
                        <w:left w:val="none" w:sz="0" w:space="0" w:color="auto"/>
                        <w:bottom w:val="none" w:sz="0" w:space="0" w:color="auto"/>
                        <w:right w:val="none" w:sz="0" w:space="0" w:color="auto"/>
                      </w:divBdr>
                      <w:divsChild>
                        <w:div w:id="1521777066">
                          <w:marLeft w:val="0"/>
                          <w:marRight w:val="0"/>
                          <w:marTop w:val="0"/>
                          <w:marBottom w:val="0"/>
                          <w:divBdr>
                            <w:top w:val="none" w:sz="0" w:space="0" w:color="auto"/>
                            <w:left w:val="none" w:sz="0" w:space="0" w:color="auto"/>
                            <w:bottom w:val="none" w:sz="0" w:space="0" w:color="auto"/>
                            <w:right w:val="none" w:sz="0" w:space="0" w:color="auto"/>
                          </w:divBdr>
                          <w:divsChild>
                            <w:div w:id="402065075">
                              <w:marLeft w:val="0"/>
                              <w:marRight w:val="0"/>
                              <w:marTop w:val="75"/>
                              <w:marBottom w:val="0"/>
                              <w:divBdr>
                                <w:top w:val="none" w:sz="0" w:space="0" w:color="auto"/>
                                <w:left w:val="none" w:sz="0" w:space="0" w:color="auto"/>
                                <w:bottom w:val="none" w:sz="0" w:space="0" w:color="auto"/>
                                <w:right w:val="none" w:sz="0" w:space="0" w:color="auto"/>
                              </w:divBdr>
                            </w:div>
                            <w:div w:id="2130464020">
                              <w:marLeft w:val="0"/>
                              <w:marRight w:val="0"/>
                              <w:marTop w:val="75"/>
                              <w:marBottom w:val="0"/>
                              <w:divBdr>
                                <w:top w:val="none" w:sz="0" w:space="0" w:color="auto"/>
                                <w:left w:val="none" w:sz="0" w:space="0" w:color="auto"/>
                                <w:bottom w:val="none" w:sz="0" w:space="0" w:color="auto"/>
                                <w:right w:val="none" w:sz="0" w:space="0" w:color="auto"/>
                              </w:divBdr>
                            </w:div>
                            <w:div w:id="85809217">
                              <w:marLeft w:val="0"/>
                              <w:marRight w:val="0"/>
                              <w:marTop w:val="75"/>
                              <w:marBottom w:val="0"/>
                              <w:divBdr>
                                <w:top w:val="none" w:sz="0" w:space="0" w:color="auto"/>
                                <w:left w:val="none" w:sz="0" w:space="0" w:color="auto"/>
                                <w:bottom w:val="none" w:sz="0" w:space="0" w:color="auto"/>
                                <w:right w:val="none" w:sz="0" w:space="0" w:color="auto"/>
                              </w:divBdr>
                            </w:div>
                            <w:div w:id="1158300579">
                              <w:marLeft w:val="0"/>
                              <w:marRight w:val="0"/>
                              <w:marTop w:val="75"/>
                              <w:marBottom w:val="0"/>
                              <w:divBdr>
                                <w:top w:val="none" w:sz="0" w:space="0" w:color="auto"/>
                                <w:left w:val="none" w:sz="0" w:space="0" w:color="auto"/>
                                <w:bottom w:val="none" w:sz="0" w:space="0" w:color="auto"/>
                                <w:right w:val="none" w:sz="0" w:space="0" w:color="auto"/>
                              </w:divBdr>
                            </w:div>
                            <w:div w:id="1660843499">
                              <w:marLeft w:val="0"/>
                              <w:marRight w:val="0"/>
                              <w:marTop w:val="75"/>
                              <w:marBottom w:val="0"/>
                              <w:divBdr>
                                <w:top w:val="none" w:sz="0" w:space="0" w:color="auto"/>
                                <w:left w:val="none" w:sz="0" w:space="0" w:color="auto"/>
                                <w:bottom w:val="none" w:sz="0" w:space="0" w:color="auto"/>
                                <w:right w:val="none" w:sz="0" w:space="0" w:color="auto"/>
                              </w:divBdr>
                            </w:div>
                            <w:div w:id="1770856205">
                              <w:marLeft w:val="0"/>
                              <w:marRight w:val="0"/>
                              <w:marTop w:val="75"/>
                              <w:marBottom w:val="0"/>
                              <w:divBdr>
                                <w:top w:val="none" w:sz="0" w:space="0" w:color="auto"/>
                                <w:left w:val="none" w:sz="0" w:space="0" w:color="auto"/>
                                <w:bottom w:val="none" w:sz="0" w:space="0" w:color="auto"/>
                                <w:right w:val="none" w:sz="0" w:space="0" w:color="auto"/>
                              </w:divBdr>
                            </w:div>
                            <w:div w:id="1078595140">
                              <w:marLeft w:val="0"/>
                              <w:marRight w:val="0"/>
                              <w:marTop w:val="75"/>
                              <w:marBottom w:val="0"/>
                              <w:divBdr>
                                <w:top w:val="none" w:sz="0" w:space="0" w:color="auto"/>
                                <w:left w:val="none" w:sz="0" w:space="0" w:color="auto"/>
                                <w:bottom w:val="none" w:sz="0" w:space="0" w:color="auto"/>
                                <w:right w:val="none" w:sz="0" w:space="0" w:color="auto"/>
                              </w:divBdr>
                            </w:div>
                            <w:div w:id="1423378692">
                              <w:marLeft w:val="0"/>
                              <w:marRight w:val="0"/>
                              <w:marTop w:val="75"/>
                              <w:marBottom w:val="0"/>
                              <w:divBdr>
                                <w:top w:val="none" w:sz="0" w:space="0" w:color="auto"/>
                                <w:left w:val="none" w:sz="0" w:space="0" w:color="auto"/>
                                <w:bottom w:val="none" w:sz="0" w:space="0" w:color="auto"/>
                                <w:right w:val="none" w:sz="0" w:space="0" w:color="auto"/>
                              </w:divBdr>
                            </w:div>
                            <w:div w:id="1964537407">
                              <w:marLeft w:val="0"/>
                              <w:marRight w:val="0"/>
                              <w:marTop w:val="75"/>
                              <w:marBottom w:val="0"/>
                              <w:divBdr>
                                <w:top w:val="none" w:sz="0" w:space="0" w:color="auto"/>
                                <w:left w:val="none" w:sz="0" w:space="0" w:color="auto"/>
                                <w:bottom w:val="none" w:sz="0" w:space="0" w:color="auto"/>
                                <w:right w:val="none" w:sz="0" w:space="0" w:color="auto"/>
                              </w:divBdr>
                            </w:div>
                            <w:div w:id="2060929621">
                              <w:marLeft w:val="0"/>
                              <w:marRight w:val="0"/>
                              <w:marTop w:val="75"/>
                              <w:marBottom w:val="0"/>
                              <w:divBdr>
                                <w:top w:val="none" w:sz="0" w:space="0" w:color="auto"/>
                                <w:left w:val="none" w:sz="0" w:space="0" w:color="auto"/>
                                <w:bottom w:val="none" w:sz="0" w:space="0" w:color="auto"/>
                                <w:right w:val="none" w:sz="0" w:space="0" w:color="auto"/>
                              </w:divBdr>
                            </w:div>
                            <w:div w:id="1170636697">
                              <w:marLeft w:val="0"/>
                              <w:marRight w:val="0"/>
                              <w:marTop w:val="75"/>
                              <w:marBottom w:val="0"/>
                              <w:divBdr>
                                <w:top w:val="none" w:sz="0" w:space="0" w:color="auto"/>
                                <w:left w:val="none" w:sz="0" w:space="0" w:color="auto"/>
                                <w:bottom w:val="none" w:sz="0" w:space="0" w:color="auto"/>
                                <w:right w:val="none" w:sz="0" w:space="0" w:color="auto"/>
                              </w:divBdr>
                            </w:div>
                            <w:div w:id="965357754">
                              <w:marLeft w:val="0"/>
                              <w:marRight w:val="0"/>
                              <w:marTop w:val="75"/>
                              <w:marBottom w:val="0"/>
                              <w:divBdr>
                                <w:top w:val="none" w:sz="0" w:space="0" w:color="auto"/>
                                <w:left w:val="none" w:sz="0" w:space="0" w:color="auto"/>
                                <w:bottom w:val="none" w:sz="0" w:space="0" w:color="auto"/>
                                <w:right w:val="none" w:sz="0" w:space="0" w:color="auto"/>
                              </w:divBdr>
                            </w:div>
                            <w:div w:id="1979144029">
                              <w:marLeft w:val="0"/>
                              <w:marRight w:val="0"/>
                              <w:marTop w:val="75"/>
                              <w:marBottom w:val="0"/>
                              <w:divBdr>
                                <w:top w:val="none" w:sz="0" w:space="0" w:color="auto"/>
                                <w:left w:val="none" w:sz="0" w:space="0" w:color="auto"/>
                                <w:bottom w:val="none" w:sz="0" w:space="0" w:color="auto"/>
                                <w:right w:val="none" w:sz="0" w:space="0" w:color="auto"/>
                              </w:divBdr>
                            </w:div>
                            <w:div w:id="922229002">
                              <w:marLeft w:val="0"/>
                              <w:marRight w:val="0"/>
                              <w:marTop w:val="75"/>
                              <w:marBottom w:val="0"/>
                              <w:divBdr>
                                <w:top w:val="none" w:sz="0" w:space="0" w:color="auto"/>
                                <w:left w:val="none" w:sz="0" w:space="0" w:color="auto"/>
                                <w:bottom w:val="none" w:sz="0" w:space="0" w:color="auto"/>
                                <w:right w:val="none" w:sz="0" w:space="0" w:color="auto"/>
                              </w:divBdr>
                            </w:div>
                            <w:div w:id="299767586">
                              <w:marLeft w:val="0"/>
                              <w:marRight w:val="0"/>
                              <w:marTop w:val="75"/>
                              <w:marBottom w:val="0"/>
                              <w:divBdr>
                                <w:top w:val="none" w:sz="0" w:space="0" w:color="auto"/>
                                <w:left w:val="none" w:sz="0" w:space="0" w:color="auto"/>
                                <w:bottom w:val="none" w:sz="0" w:space="0" w:color="auto"/>
                                <w:right w:val="none" w:sz="0" w:space="0" w:color="auto"/>
                              </w:divBdr>
                            </w:div>
                            <w:div w:id="26492916">
                              <w:marLeft w:val="0"/>
                              <w:marRight w:val="0"/>
                              <w:marTop w:val="75"/>
                              <w:marBottom w:val="0"/>
                              <w:divBdr>
                                <w:top w:val="none" w:sz="0" w:space="0" w:color="auto"/>
                                <w:left w:val="none" w:sz="0" w:space="0" w:color="auto"/>
                                <w:bottom w:val="none" w:sz="0" w:space="0" w:color="auto"/>
                                <w:right w:val="none" w:sz="0" w:space="0" w:color="auto"/>
                              </w:divBdr>
                            </w:div>
                            <w:div w:id="8073167">
                              <w:marLeft w:val="0"/>
                              <w:marRight w:val="0"/>
                              <w:marTop w:val="75"/>
                              <w:marBottom w:val="0"/>
                              <w:divBdr>
                                <w:top w:val="none" w:sz="0" w:space="0" w:color="auto"/>
                                <w:left w:val="none" w:sz="0" w:space="0" w:color="auto"/>
                                <w:bottom w:val="none" w:sz="0" w:space="0" w:color="auto"/>
                                <w:right w:val="none" w:sz="0" w:space="0" w:color="auto"/>
                              </w:divBdr>
                            </w:div>
                            <w:div w:id="612444741">
                              <w:marLeft w:val="0"/>
                              <w:marRight w:val="0"/>
                              <w:marTop w:val="75"/>
                              <w:marBottom w:val="0"/>
                              <w:divBdr>
                                <w:top w:val="none" w:sz="0" w:space="0" w:color="auto"/>
                                <w:left w:val="none" w:sz="0" w:space="0" w:color="auto"/>
                                <w:bottom w:val="none" w:sz="0" w:space="0" w:color="auto"/>
                                <w:right w:val="none" w:sz="0" w:space="0" w:color="auto"/>
                              </w:divBdr>
                            </w:div>
                            <w:div w:id="996300891">
                              <w:marLeft w:val="0"/>
                              <w:marRight w:val="0"/>
                              <w:marTop w:val="75"/>
                              <w:marBottom w:val="0"/>
                              <w:divBdr>
                                <w:top w:val="none" w:sz="0" w:space="0" w:color="auto"/>
                                <w:left w:val="none" w:sz="0" w:space="0" w:color="auto"/>
                                <w:bottom w:val="none" w:sz="0" w:space="0" w:color="auto"/>
                                <w:right w:val="none" w:sz="0" w:space="0" w:color="auto"/>
                              </w:divBdr>
                            </w:div>
                            <w:div w:id="1112242875">
                              <w:marLeft w:val="0"/>
                              <w:marRight w:val="0"/>
                              <w:marTop w:val="75"/>
                              <w:marBottom w:val="0"/>
                              <w:divBdr>
                                <w:top w:val="none" w:sz="0" w:space="0" w:color="auto"/>
                                <w:left w:val="none" w:sz="0" w:space="0" w:color="auto"/>
                                <w:bottom w:val="none" w:sz="0" w:space="0" w:color="auto"/>
                                <w:right w:val="none" w:sz="0" w:space="0" w:color="auto"/>
                              </w:divBdr>
                            </w:div>
                            <w:div w:id="128742007">
                              <w:marLeft w:val="0"/>
                              <w:marRight w:val="0"/>
                              <w:marTop w:val="75"/>
                              <w:marBottom w:val="0"/>
                              <w:divBdr>
                                <w:top w:val="none" w:sz="0" w:space="0" w:color="auto"/>
                                <w:left w:val="none" w:sz="0" w:space="0" w:color="auto"/>
                                <w:bottom w:val="none" w:sz="0" w:space="0" w:color="auto"/>
                                <w:right w:val="none" w:sz="0" w:space="0" w:color="auto"/>
                              </w:divBdr>
                            </w:div>
                            <w:div w:id="1739816307">
                              <w:marLeft w:val="0"/>
                              <w:marRight w:val="0"/>
                              <w:marTop w:val="75"/>
                              <w:marBottom w:val="0"/>
                              <w:divBdr>
                                <w:top w:val="none" w:sz="0" w:space="0" w:color="auto"/>
                                <w:left w:val="none" w:sz="0" w:space="0" w:color="auto"/>
                                <w:bottom w:val="none" w:sz="0" w:space="0" w:color="auto"/>
                                <w:right w:val="none" w:sz="0" w:space="0" w:color="auto"/>
                              </w:divBdr>
                            </w:div>
                            <w:div w:id="1590887716">
                              <w:marLeft w:val="0"/>
                              <w:marRight w:val="0"/>
                              <w:marTop w:val="75"/>
                              <w:marBottom w:val="0"/>
                              <w:divBdr>
                                <w:top w:val="none" w:sz="0" w:space="0" w:color="auto"/>
                                <w:left w:val="none" w:sz="0" w:space="0" w:color="auto"/>
                                <w:bottom w:val="none" w:sz="0" w:space="0" w:color="auto"/>
                                <w:right w:val="none" w:sz="0" w:space="0" w:color="auto"/>
                              </w:divBdr>
                            </w:div>
                            <w:div w:id="8985920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7253560">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2919067">
          <w:marLeft w:val="0"/>
          <w:marRight w:val="0"/>
          <w:marTop w:val="0"/>
          <w:marBottom w:val="0"/>
          <w:divBdr>
            <w:top w:val="none" w:sz="0" w:space="0" w:color="auto"/>
            <w:left w:val="none" w:sz="0" w:space="0" w:color="auto"/>
            <w:bottom w:val="none" w:sz="0" w:space="0" w:color="auto"/>
            <w:right w:val="none" w:sz="0" w:space="0" w:color="auto"/>
          </w:divBdr>
          <w:divsChild>
            <w:div w:id="804741684">
              <w:marLeft w:val="0"/>
              <w:marRight w:val="0"/>
              <w:marTop w:val="0"/>
              <w:marBottom w:val="0"/>
              <w:divBdr>
                <w:top w:val="none" w:sz="0" w:space="0" w:color="auto"/>
                <w:left w:val="none" w:sz="0" w:space="0" w:color="auto"/>
                <w:bottom w:val="single" w:sz="6" w:space="7" w:color="EEEEEE"/>
                <w:right w:val="none" w:sz="0" w:space="0" w:color="auto"/>
              </w:divBdr>
            </w:div>
          </w:divsChild>
        </w:div>
      </w:divsChild>
    </w:div>
    <w:div w:id="843058912">
      <w:bodyDiv w:val="1"/>
      <w:marLeft w:val="0"/>
      <w:marRight w:val="0"/>
      <w:marTop w:val="0"/>
      <w:marBottom w:val="0"/>
      <w:divBdr>
        <w:top w:val="none" w:sz="0" w:space="0" w:color="auto"/>
        <w:left w:val="none" w:sz="0" w:space="0" w:color="auto"/>
        <w:bottom w:val="none" w:sz="0" w:space="0" w:color="auto"/>
        <w:right w:val="none" w:sz="0" w:space="0" w:color="auto"/>
      </w:divBdr>
    </w:div>
    <w:div w:id="1180967149">
      <w:bodyDiv w:val="1"/>
      <w:marLeft w:val="0"/>
      <w:marRight w:val="0"/>
      <w:marTop w:val="0"/>
      <w:marBottom w:val="0"/>
      <w:divBdr>
        <w:top w:val="none" w:sz="0" w:space="0" w:color="auto"/>
        <w:left w:val="none" w:sz="0" w:space="0" w:color="auto"/>
        <w:bottom w:val="none" w:sz="0" w:space="0" w:color="auto"/>
        <w:right w:val="none" w:sz="0" w:space="0" w:color="auto"/>
      </w:divBdr>
    </w:div>
    <w:div w:id="147182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5391E-13C9-4FF6-B9E0-E5BE7D90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3244</Words>
  <Characters>18492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M.sale</dc:creator>
  <cp:lastModifiedBy>Пользователь Windows</cp:lastModifiedBy>
  <cp:revision>6</cp:revision>
  <cp:lastPrinted>2021-09-21T05:27:00Z</cp:lastPrinted>
  <dcterms:created xsi:type="dcterms:W3CDTF">2021-09-20T09:49:00Z</dcterms:created>
  <dcterms:modified xsi:type="dcterms:W3CDTF">2021-09-21T05:27:00Z</dcterms:modified>
</cp:coreProperties>
</file>